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16218682"/>
        <w:docPartObj>
          <w:docPartGallery w:val="Cover Pages"/>
          <w:docPartUnique/>
        </w:docPartObj>
      </w:sdtPr>
      <w:sdtEndPr>
        <w:rPr>
          <w:rFonts w:ascii="Times New Roman" w:hAnsi="Times New Roman" w:cs="Times New Roman"/>
          <w:sz w:val="24"/>
          <w:szCs w:val="24"/>
        </w:rPr>
      </w:sdtEndPr>
      <w:sdtContent>
        <w:p w14:paraId="633995BC" w14:textId="647E7142" w:rsidR="005F6253" w:rsidRPr="00593914" w:rsidRDefault="005F6253" w:rsidP="005F6253">
          <w:pPr>
            <w:jc w:val="center"/>
            <w:rPr>
              <w:rFonts w:ascii="Times New Roman" w:hAnsi="Times New Roman" w:cs="Times New Roman"/>
              <w:sz w:val="28"/>
              <w:szCs w:val="28"/>
            </w:rPr>
          </w:pPr>
          <w:r w:rsidRPr="00593914">
            <w:rPr>
              <w:rFonts w:ascii="Times New Roman" w:hAnsi="Times New Roman" w:cs="Times New Roman"/>
              <w:sz w:val="28"/>
              <w:szCs w:val="28"/>
            </w:rPr>
            <w:t>МІНІСТЕРСТВО ОСВІТИ І НАУКИ УКРАЇНИ</w:t>
          </w:r>
        </w:p>
        <w:p w14:paraId="33324196" w14:textId="77777777" w:rsidR="005F6253" w:rsidRPr="00593914" w:rsidRDefault="005F6253" w:rsidP="005F6253">
          <w:pPr>
            <w:jc w:val="center"/>
            <w:rPr>
              <w:rFonts w:ascii="Times New Roman" w:hAnsi="Times New Roman" w:cs="Times New Roman"/>
              <w:sz w:val="28"/>
              <w:szCs w:val="28"/>
            </w:rPr>
          </w:pPr>
          <w:r w:rsidRPr="00593914">
            <w:rPr>
              <w:rFonts w:ascii="Times New Roman" w:hAnsi="Times New Roman" w:cs="Times New Roman"/>
              <w:sz w:val="28"/>
              <w:szCs w:val="28"/>
            </w:rPr>
            <w:t>ЛЬВІВСЬКИЙ НАЦІОНАЛЬНИЙ УНІВЕРСИТЕТ ВЕТЕРИНАРНОЇ МЕДИЦИНИ ТА БІОТЕХНОЛОГІЙ ІМЕНІ С.З.ҐЖИЦЬКОГО</w:t>
          </w:r>
        </w:p>
        <w:p w14:paraId="2A0AEDBC" w14:textId="77777777" w:rsidR="005F6253" w:rsidRPr="00593914" w:rsidRDefault="005F6253" w:rsidP="005F6253">
          <w:pPr>
            <w:jc w:val="center"/>
            <w:rPr>
              <w:rFonts w:ascii="Times New Roman" w:hAnsi="Times New Roman" w:cs="Times New Roman"/>
              <w:sz w:val="28"/>
              <w:szCs w:val="28"/>
              <w:u w:val="single"/>
            </w:rPr>
          </w:pPr>
          <w:r w:rsidRPr="00593914">
            <w:rPr>
              <w:rFonts w:ascii="Times New Roman" w:hAnsi="Times New Roman" w:cs="Times New Roman"/>
              <w:sz w:val="28"/>
              <w:szCs w:val="28"/>
              <w:u w:val="single"/>
            </w:rPr>
            <w:t>Кафедра історії України, економічної теорії та туризму</w:t>
          </w:r>
        </w:p>
        <w:p w14:paraId="004F21C3" w14:textId="77777777" w:rsidR="005F6253" w:rsidRPr="00474012" w:rsidRDefault="005F6253" w:rsidP="005F6253">
          <w:pPr>
            <w:jc w:val="both"/>
            <w:rPr>
              <w:rFonts w:ascii="Times New Roman" w:hAnsi="Times New Roman" w:cs="Times New Roman"/>
              <w:sz w:val="24"/>
              <w:szCs w:val="24"/>
            </w:rPr>
          </w:pPr>
          <w:r w:rsidRPr="00474012">
            <w:rPr>
              <w:rFonts w:ascii="Times New Roman" w:hAnsi="Times New Roman" w:cs="Times New Roman"/>
              <w:sz w:val="24"/>
              <w:szCs w:val="24"/>
            </w:rPr>
            <w:t xml:space="preserve"> </w:t>
          </w:r>
        </w:p>
        <w:p w14:paraId="76CEEEDB" w14:textId="77777777" w:rsidR="005F6253" w:rsidRPr="00474012" w:rsidRDefault="005F6253" w:rsidP="005F6253">
          <w:pPr>
            <w:jc w:val="both"/>
            <w:rPr>
              <w:rFonts w:ascii="Times New Roman" w:hAnsi="Times New Roman" w:cs="Times New Roman"/>
              <w:sz w:val="24"/>
              <w:szCs w:val="24"/>
            </w:rPr>
          </w:pPr>
          <w:r w:rsidRPr="00474012">
            <w:rPr>
              <w:rFonts w:ascii="Times New Roman" w:hAnsi="Times New Roman" w:cs="Times New Roman"/>
              <w:sz w:val="24"/>
              <w:szCs w:val="24"/>
            </w:rPr>
            <w:t xml:space="preserve"> </w:t>
          </w:r>
        </w:p>
        <w:p w14:paraId="7BAE5087" w14:textId="77777777" w:rsidR="005F6253" w:rsidRPr="00474012" w:rsidRDefault="005F6253" w:rsidP="005F6253">
          <w:pPr>
            <w:jc w:val="both"/>
            <w:rPr>
              <w:rFonts w:ascii="Times New Roman" w:hAnsi="Times New Roman" w:cs="Times New Roman"/>
              <w:sz w:val="24"/>
              <w:szCs w:val="24"/>
            </w:rPr>
          </w:pPr>
          <w:r w:rsidRPr="00474012">
            <w:rPr>
              <w:rFonts w:ascii="Times New Roman" w:hAnsi="Times New Roman" w:cs="Times New Roman"/>
              <w:sz w:val="24"/>
              <w:szCs w:val="24"/>
            </w:rPr>
            <w:t xml:space="preserve"> </w:t>
          </w:r>
        </w:p>
        <w:p w14:paraId="695434C4" w14:textId="77777777" w:rsidR="005F6253" w:rsidRPr="00474012" w:rsidRDefault="005F6253" w:rsidP="005F6253">
          <w:pPr>
            <w:jc w:val="both"/>
            <w:rPr>
              <w:rFonts w:ascii="Times New Roman" w:hAnsi="Times New Roman" w:cs="Times New Roman"/>
              <w:sz w:val="24"/>
              <w:szCs w:val="24"/>
            </w:rPr>
          </w:pPr>
          <w:r w:rsidRPr="00474012">
            <w:rPr>
              <w:rFonts w:ascii="Times New Roman" w:hAnsi="Times New Roman" w:cs="Times New Roman"/>
              <w:sz w:val="24"/>
              <w:szCs w:val="24"/>
            </w:rPr>
            <w:t xml:space="preserve"> </w:t>
          </w:r>
        </w:p>
        <w:p w14:paraId="5E79286E" w14:textId="77777777" w:rsidR="005F6253" w:rsidRPr="00593914" w:rsidRDefault="005F6253" w:rsidP="005F6253">
          <w:pPr>
            <w:jc w:val="center"/>
            <w:rPr>
              <w:rFonts w:ascii="Times New Roman" w:hAnsi="Times New Roman" w:cs="Times New Roman"/>
              <w:b/>
              <w:sz w:val="32"/>
              <w:szCs w:val="32"/>
            </w:rPr>
          </w:pPr>
          <w:r w:rsidRPr="00593914">
            <w:rPr>
              <w:rFonts w:ascii="Times New Roman" w:hAnsi="Times New Roman" w:cs="Times New Roman"/>
              <w:b/>
              <w:sz w:val="32"/>
              <w:szCs w:val="32"/>
            </w:rPr>
            <w:t>МЕТОДИЧНІ ВКАЗІВКИ</w:t>
          </w:r>
        </w:p>
        <w:p w14:paraId="6910ED02" w14:textId="77777777" w:rsidR="005F6253" w:rsidRPr="00593914" w:rsidRDefault="005F6253" w:rsidP="005F6253">
          <w:pPr>
            <w:jc w:val="center"/>
            <w:rPr>
              <w:rFonts w:ascii="Times New Roman" w:hAnsi="Times New Roman" w:cs="Times New Roman"/>
              <w:b/>
              <w:sz w:val="32"/>
              <w:szCs w:val="32"/>
            </w:rPr>
          </w:pPr>
          <w:r w:rsidRPr="00593914">
            <w:rPr>
              <w:rFonts w:ascii="Times New Roman" w:hAnsi="Times New Roman" w:cs="Times New Roman"/>
              <w:b/>
              <w:sz w:val="32"/>
              <w:szCs w:val="32"/>
            </w:rPr>
            <w:t>щодо виконання курсової роботи з дисципліни</w:t>
          </w:r>
        </w:p>
        <w:p w14:paraId="496158E4" w14:textId="77777777" w:rsidR="005F6253" w:rsidRPr="00593914" w:rsidRDefault="005F6253" w:rsidP="005F6253">
          <w:pPr>
            <w:jc w:val="center"/>
            <w:rPr>
              <w:rFonts w:ascii="Times New Roman" w:hAnsi="Times New Roman" w:cs="Times New Roman"/>
              <w:b/>
              <w:sz w:val="32"/>
              <w:szCs w:val="32"/>
            </w:rPr>
          </w:pPr>
          <w:r w:rsidRPr="00593914">
            <w:rPr>
              <w:rFonts w:ascii="Times New Roman" w:hAnsi="Times New Roman" w:cs="Times New Roman"/>
              <w:b/>
              <w:sz w:val="32"/>
              <w:szCs w:val="32"/>
            </w:rPr>
            <w:t>«</w:t>
          </w:r>
          <w:r>
            <w:rPr>
              <w:rFonts w:ascii="Times New Roman" w:hAnsi="Times New Roman" w:cs="Times New Roman"/>
              <w:b/>
              <w:sz w:val="32"/>
              <w:szCs w:val="32"/>
            </w:rPr>
            <w:t>Географія сфери послуг</w:t>
          </w:r>
          <w:r w:rsidRPr="00593914">
            <w:rPr>
              <w:rFonts w:ascii="Times New Roman" w:hAnsi="Times New Roman" w:cs="Times New Roman"/>
              <w:b/>
              <w:sz w:val="32"/>
              <w:szCs w:val="32"/>
            </w:rPr>
            <w:t>»</w:t>
          </w:r>
        </w:p>
        <w:p w14:paraId="369C03A3" w14:textId="77777777" w:rsidR="005F6253" w:rsidRPr="00593914" w:rsidRDefault="005F6253" w:rsidP="005F6253">
          <w:pPr>
            <w:jc w:val="center"/>
            <w:rPr>
              <w:rFonts w:ascii="Times New Roman" w:hAnsi="Times New Roman" w:cs="Times New Roman"/>
              <w:sz w:val="32"/>
              <w:szCs w:val="32"/>
            </w:rPr>
          </w:pPr>
          <w:r w:rsidRPr="00593914">
            <w:rPr>
              <w:rFonts w:ascii="Times New Roman" w:hAnsi="Times New Roman" w:cs="Times New Roman"/>
              <w:sz w:val="32"/>
              <w:szCs w:val="32"/>
            </w:rPr>
            <w:t>(для студентів спеціальності 242 «Туризм»)</w:t>
          </w:r>
        </w:p>
        <w:p w14:paraId="1A4451C5" w14:textId="77777777" w:rsidR="005F6253" w:rsidRPr="00593914" w:rsidRDefault="005F6253" w:rsidP="005F6253">
          <w:pPr>
            <w:jc w:val="both"/>
            <w:rPr>
              <w:rFonts w:ascii="Times New Roman" w:hAnsi="Times New Roman" w:cs="Times New Roman"/>
              <w:sz w:val="32"/>
              <w:szCs w:val="32"/>
            </w:rPr>
          </w:pPr>
          <w:r w:rsidRPr="00593914">
            <w:rPr>
              <w:rFonts w:ascii="Times New Roman" w:hAnsi="Times New Roman" w:cs="Times New Roman"/>
              <w:sz w:val="32"/>
              <w:szCs w:val="32"/>
            </w:rPr>
            <w:t xml:space="preserve">  </w:t>
          </w:r>
        </w:p>
        <w:p w14:paraId="4A01A5F8" w14:textId="77777777" w:rsidR="005F6253" w:rsidRPr="00593914" w:rsidRDefault="005F6253" w:rsidP="005F6253">
          <w:pPr>
            <w:jc w:val="both"/>
            <w:rPr>
              <w:rFonts w:ascii="Times New Roman" w:hAnsi="Times New Roman" w:cs="Times New Roman"/>
              <w:sz w:val="32"/>
              <w:szCs w:val="32"/>
            </w:rPr>
          </w:pPr>
          <w:r w:rsidRPr="00593914">
            <w:rPr>
              <w:rFonts w:ascii="Times New Roman" w:hAnsi="Times New Roman" w:cs="Times New Roman"/>
              <w:sz w:val="32"/>
              <w:szCs w:val="32"/>
            </w:rPr>
            <w:t xml:space="preserve"> </w:t>
          </w:r>
        </w:p>
        <w:p w14:paraId="3C48E5CC" w14:textId="77777777" w:rsidR="005F6253" w:rsidRPr="00593914" w:rsidRDefault="005F6253" w:rsidP="005F6253">
          <w:pPr>
            <w:jc w:val="both"/>
            <w:rPr>
              <w:rFonts w:ascii="Times New Roman" w:hAnsi="Times New Roman" w:cs="Times New Roman"/>
              <w:sz w:val="32"/>
              <w:szCs w:val="32"/>
            </w:rPr>
          </w:pPr>
          <w:r w:rsidRPr="00593914">
            <w:rPr>
              <w:rFonts w:ascii="Times New Roman" w:hAnsi="Times New Roman" w:cs="Times New Roman"/>
              <w:sz w:val="32"/>
              <w:szCs w:val="32"/>
            </w:rPr>
            <w:t xml:space="preserve"> </w:t>
          </w:r>
        </w:p>
        <w:p w14:paraId="53A4A09E" w14:textId="77777777" w:rsidR="005F6253" w:rsidRPr="00593914" w:rsidRDefault="005F6253" w:rsidP="005F6253">
          <w:pPr>
            <w:jc w:val="both"/>
            <w:rPr>
              <w:rFonts w:ascii="Times New Roman" w:hAnsi="Times New Roman" w:cs="Times New Roman"/>
              <w:sz w:val="32"/>
              <w:szCs w:val="32"/>
            </w:rPr>
          </w:pPr>
          <w:r w:rsidRPr="00593914">
            <w:rPr>
              <w:rFonts w:ascii="Times New Roman" w:hAnsi="Times New Roman" w:cs="Times New Roman"/>
              <w:sz w:val="32"/>
              <w:szCs w:val="32"/>
            </w:rPr>
            <w:t xml:space="preserve">  </w:t>
          </w:r>
        </w:p>
        <w:p w14:paraId="6DB2C19C" w14:textId="77777777" w:rsidR="005F6253" w:rsidRPr="00474012" w:rsidRDefault="005F6253" w:rsidP="005F6253">
          <w:pPr>
            <w:jc w:val="both"/>
            <w:rPr>
              <w:rFonts w:ascii="Times New Roman" w:hAnsi="Times New Roman" w:cs="Times New Roman"/>
              <w:sz w:val="24"/>
              <w:szCs w:val="24"/>
            </w:rPr>
          </w:pPr>
          <w:r w:rsidRPr="00474012">
            <w:rPr>
              <w:rFonts w:ascii="Times New Roman" w:hAnsi="Times New Roman" w:cs="Times New Roman"/>
              <w:sz w:val="24"/>
              <w:szCs w:val="24"/>
            </w:rPr>
            <w:t xml:space="preserve">  </w:t>
          </w:r>
        </w:p>
        <w:p w14:paraId="7DBA734E" w14:textId="77777777" w:rsidR="005F6253" w:rsidRPr="00593914" w:rsidRDefault="005F6253" w:rsidP="005F6253">
          <w:pPr>
            <w:jc w:val="right"/>
            <w:rPr>
              <w:rFonts w:ascii="Times New Roman" w:hAnsi="Times New Roman" w:cs="Times New Roman"/>
              <w:b/>
              <w:sz w:val="28"/>
              <w:szCs w:val="28"/>
            </w:rPr>
          </w:pPr>
          <w:r w:rsidRPr="00593914">
            <w:rPr>
              <w:rFonts w:ascii="Times New Roman" w:hAnsi="Times New Roman" w:cs="Times New Roman"/>
              <w:b/>
              <w:sz w:val="28"/>
              <w:szCs w:val="28"/>
            </w:rPr>
            <w:t xml:space="preserve">ЗАТВЕРДЖЕНО </w:t>
          </w:r>
        </w:p>
        <w:p w14:paraId="74E67E6E" w14:textId="77777777" w:rsidR="005F6253" w:rsidRPr="00593914" w:rsidRDefault="005F6253" w:rsidP="005F6253">
          <w:pPr>
            <w:jc w:val="right"/>
            <w:rPr>
              <w:rFonts w:ascii="Times New Roman" w:hAnsi="Times New Roman" w:cs="Times New Roman"/>
              <w:sz w:val="28"/>
              <w:szCs w:val="28"/>
            </w:rPr>
          </w:pPr>
          <w:r w:rsidRPr="00593914">
            <w:rPr>
              <w:rFonts w:ascii="Times New Roman" w:hAnsi="Times New Roman" w:cs="Times New Roman"/>
              <w:sz w:val="28"/>
              <w:szCs w:val="28"/>
            </w:rPr>
            <w:t xml:space="preserve">на засіданні кафедри </w:t>
          </w:r>
        </w:p>
        <w:p w14:paraId="498D2EFB" w14:textId="77777777" w:rsidR="005F6253" w:rsidRPr="00593914" w:rsidRDefault="005F6253" w:rsidP="005F6253">
          <w:pPr>
            <w:jc w:val="right"/>
            <w:rPr>
              <w:rFonts w:ascii="Times New Roman" w:hAnsi="Times New Roman" w:cs="Times New Roman"/>
              <w:sz w:val="28"/>
              <w:szCs w:val="28"/>
            </w:rPr>
          </w:pPr>
          <w:r w:rsidRPr="00593914">
            <w:rPr>
              <w:rFonts w:ascii="Times New Roman" w:hAnsi="Times New Roman" w:cs="Times New Roman"/>
              <w:sz w:val="28"/>
              <w:szCs w:val="28"/>
            </w:rPr>
            <w:t xml:space="preserve">історії України, </w:t>
          </w:r>
        </w:p>
        <w:p w14:paraId="4850381D" w14:textId="77777777" w:rsidR="005F6253" w:rsidRPr="00593914" w:rsidRDefault="005F6253" w:rsidP="005F6253">
          <w:pPr>
            <w:jc w:val="right"/>
            <w:rPr>
              <w:rFonts w:ascii="Times New Roman" w:hAnsi="Times New Roman" w:cs="Times New Roman"/>
              <w:sz w:val="28"/>
              <w:szCs w:val="28"/>
            </w:rPr>
          </w:pPr>
          <w:r w:rsidRPr="00593914">
            <w:rPr>
              <w:rFonts w:ascii="Times New Roman" w:hAnsi="Times New Roman" w:cs="Times New Roman"/>
              <w:sz w:val="28"/>
              <w:szCs w:val="28"/>
            </w:rPr>
            <w:t>економічної теорії та туризму</w:t>
          </w:r>
        </w:p>
        <w:p w14:paraId="48857DB6" w14:textId="77777777" w:rsidR="005F6253" w:rsidRPr="00207D12" w:rsidRDefault="005F6253" w:rsidP="005F6253">
          <w:pPr>
            <w:jc w:val="center"/>
            <w:rPr>
              <w:rFonts w:ascii="Times New Roman" w:hAnsi="Times New Roman" w:cs="Times New Roman"/>
              <w:sz w:val="28"/>
              <w:szCs w:val="28"/>
              <w:lang w:val="ru-RU"/>
            </w:rPr>
          </w:pPr>
          <w:r w:rsidRPr="00593914">
            <w:rPr>
              <w:rFonts w:ascii="Times New Roman" w:hAnsi="Times New Roman" w:cs="Times New Roman"/>
              <w:sz w:val="28"/>
              <w:szCs w:val="28"/>
              <w:lang w:val="ru-RU"/>
            </w:rPr>
            <w:t xml:space="preserve">                                                                                                   </w:t>
          </w:r>
          <w:r w:rsidRPr="00593914">
            <w:rPr>
              <w:rFonts w:ascii="Times New Roman" w:hAnsi="Times New Roman" w:cs="Times New Roman"/>
              <w:sz w:val="28"/>
              <w:szCs w:val="28"/>
            </w:rPr>
            <w:t xml:space="preserve">   Протокол № 8-</w:t>
          </w:r>
          <w:r>
            <w:rPr>
              <w:rFonts w:ascii="Times New Roman" w:hAnsi="Times New Roman" w:cs="Times New Roman"/>
              <w:sz w:val="28"/>
              <w:szCs w:val="28"/>
            </w:rPr>
            <w:t>2</w:t>
          </w:r>
          <w:r w:rsidRPr="00593914">
            <w:rPr>
              <w:rFonts w:ascii="Times New Roman" w:hAnsi="Times New Roman" w:cs="Times New Roman"/>
              <w:sz w:val="28"/>
              <w:szCs w:val="28"/>
            </w:rPr>
            <w:t xml:space="preserve"> від </w:t>
          </w:r>
        </w:p>
        <w:p w14:paraId="44348C67" w14:textId="77777777" w:rsidR="005F6253" w:rsidRPr="00593914" w:rsidRDefault="005F6253" w:rsidP="005F6253">
          <w:pPr>
            <w:jc w:val="center"/>
            <w:rPr>
              <w:rFonts w:ascii="Times New Roman" w:hAnsi="Times New Roman" w:cs="Times New Roman"/>
              <w:sz w:val="28"/>
              <w:szCs w:val="28"/>
            </w:rPr>
          </w:pPr>
          <w:r w:rsidRPr="00207D12">
            <w:rPr>
              <w:rFonts w:ascii="Times New Roman" w:hAnsi="Times New Roman" w:cs="Times New Roman"/>
              <w:sz w:val="28"/>
              <w:szCs w:val="28"/>
              <w:lang w:val="ru-RU"/>
            </w:rPr>
            <w:t xml:space="preserve">                                                                                                   </w:t>
          </w:r>
          <w:r w:rsidRPr="00593914">
            <w:rPr>
              <w:rFonts w:ascii="Times New Roman" w:hAnsi="Times New Roman" w:cs="Times New Roman"/>
              <w:sz w:val="28"/>
              <w:szCs w:val="28"/>
            </w:rPr>
            <w:t>30.08.201</w:t>
          </w:r>
          <w:r>
            <w:rPr>
              <w:rFonts w:ascii="Times New Roman" w:hAnsi="Times New Roman" w:cs="Times New Roman"/>
              <w:sz w:val="28"/>
              <w:szCs w:val="28"/>
            </w:rPr>
            <w:t>9</w:t>
          </w:r>
          <w:r w:rsidRPr="00593914">
            <w:rPr>
              <w:rFonts w:ascii="Times New Roman" w:hAnsi="Times New Roman" w:cs="Times New Roman"/>
              <w:sz w:val="28"/>
              <w:szCs w:val="28"/>
            </w:rPr>
            <w:t xml:space="preserve"> р. . </w:t>
          </w:r>
        </w:p>
        <w:p w14:paraId="2EFB2ABA" w14:textId="77777777" w:rsidR="005F6253" w:rsidRPr="00593914" w:rsidRDefault="005F6253" w:rsidP="005F6253">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74A2FD34" w14:textId="77777777" w:rsidR="005F6253" w:rsidRPr="00593914" w:rsidRDefault="005F6253" w:rsidP="005F6253">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2BD8B9B7" w14:textId="77777777" w:rsidR="005F6253" w:rsidRPr="00593914" w:rsidRDefault="005F6253" w:rsidP="005F6253">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345964D8" w14:textId="77777777" w:rsidR="005F6253" w:rsidRPr="00593914" w:rsidRDefault="005F6253" w:rsidP="005F6253">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r w:rsidRPr="00207D12">
            <w:rPr>
              <w:rFonts w:ascii="Times New Roman" w:hAnsi="Times New Roman" w:cs="Times New Roman"/>
              <w:sz w:val="28"/>
              <w:szCs w:val="28"/>
              <w:lang w:val="ru-RU"/>
            </w:rPr>
            <w:t xml:space="preserve">                                                   </w:t>
          </w:r>
          <w:r w:rsidRPr="00593914">
            <w:rPr>
              <w:rFonts w:ascii="Times New Roman" w:hAnsi="Times New Roman" w:cs="Times New Roman"/>
              <w:sz w:val="28"/>
              <w:szCs w:val="28"/>
            </w:rPr>
            <w:t>ЛЬВІВ-201</w:t>
          </w:r>
          <w:r>
            <w:rPr>
              <w:rFonts w:ascii="Times New Roman" w:hAnsi="Times New Roman" w:cs="Times New Roman"/>
              <w:sz w:val="28"/>
              <w:szCs w:val="28"/>
            </w:rPr>
            <w:t>9</w:t>
          </w:r>
        </w:p>
        <w:p w14:paraId="10D6156B" w14:textId="09FA5272" w:rsidR="005F6253" w:rsidRDefault="00C30451">
          <w:pPr>
            <w:spacing w:after="160" w:line="259" w:lineRule="auto"/>
            <w:rPr>
              <w:rFonts w:ascii="Times New Roman" w:hAnsi="Times New Roman" w:cs="Times New Roman"/>
              <w:sz w:val="24"/>
              <w:szCs w:val="24"/>
            </w:rPr>
          </w:pPr>
        </w:p>
      </w:sdtContent>
    </w:sdt>
    <w:p w14:paraId="26947363" w14:textId="77777777" w:rsidR="00825E38" w:rsidRPr="00474012" w:rsidRDefault="00825E38" w:rsidP="00825E38">
      <w:pPr>
        <w:jc w:val="both"/>
        <w:rPr>
          <w:rFonts w:ascii="Times New Roman" w:hAnsi="Times New Roman" w:cs="Times New Roman"/>
          <w:sz w:val="24"/>
          <w:szCs w:val="24"/>
        </w:rPr>
      </w:pPr>
    </w:p>
    <w:p w14:paraId="000073AE" w14:textId="334E0EF1" w:rsidR="00825E38" w:rsidRDefault="00825E38" w:rsidP="00825E38">
      <w:pPr>
        <w:jc w:val="both"/>
        <w:rPr>
          <w:rFonts w:ascii="Times New Roman" w:hAnsi="Times New Roman" w:cs="Times New Roman"/>
          <w:sz w:val="24"/>
          <w:szCs w:val="24"/>
        </w:rPr>
      </w:pPr>
      <w:r w:rsidRPr="00474012">
        <w:rPr>
          <w:rFonts w:ascii="Times New Roman" w:hAnsi="Times New Roman" w:cs="Times New Roman"/>
          <w:sz w:val="24"/>
          <w:szCs w:val="24"/>
        </w:rPr>
        <w:t>Методичні вказівки щодо виконання курсової роботи з дисципліни «</w:t>
      </w:r>
      <w:r w:rsidR="00EF0DA9">
        <w:rPr>
          <w:rFonts w:ascii="Times New Roman" w:hAnsi="Times New Roman" w:cs="Times New Roman"/>
          <w:sz w:val="24"/>
          <w:szCs w:val="24"/>
        </w:rPr>
        <w:t>Географія сфери послуг</w:t>
      </w:r>
      <w:r>
        <w:rPr>
          <w:rFonts w:ascii="Times New Roman" w:hAnsi="Times New Roman" w:cs="Times New Roman"/>
          <w:sz w:val="24"/>
          <w:szCs w:val="24"/>
        </w:rPr>
        <w:t>»</w:t>
      </w:r>
      <w:r w:rsidRPr="00474012">
        <w:rPr>
          <w:rFonts w:ascii="Times New Roman" w:hAnsi="Times New Roman" w:cs="Times New Roman"/>
          <w:sz w:val="24"/>
          <w:szCs w:val="24"/>
        </w:rPr>
        <w:t xml:space="preserve"> (для студентів спеціальності </w:t>
      </w:r>
      <w:r>
        <w:rPr>
          <w:rFonts w:ascii="Times New Roman" w:hAnsi="Times New Roman" w:cs="Times New Roman"/>
          <w:sz w:val="24"/>
          <w:szCs w:val="24"/>
        </w:rPr>
        <w:t>242 «Туризм») / Уклад.: О. В. Терлецька</w:t>
      </w:r>
      <w:r w:rsidRPr="00474012">
        <w:rPr>
          <w:rFonts w:ascii="Times New Roman" w:hAnsi="Times New Roman" w:cs="Times New Roman"/>
          <w:sz w:val="24"/>
          <w:szCs w:val="24"/>
        </w:rPr>
        <w:t xml:space="preserve"> –  </w:t>
      </w:r>
      <w:r>
        <w:rPr>
          <w:rFonts w:ascii="Times New Roman" w:hAnsi="Times New Roman" w:cs="Times New Roman"/>
          <w:sz w:val="24"/>
          <w:szCs w:val="24"/>
        </w:rPr>
        <w:t>Львів, 201</w:t>
      </w:r>
      <w:r w:rsidR="0064310F">
        <w:rPr>
          <w:rFonts w:ascii="Times New Roman" w:hAnsi="Times New Roman" w:cs="Times New Roman"/>
          <w:sz w:val="24"/>
          <w:szCs w:val="24"/>
        </w:rPr>
        <w:t>9</w:t>
      </w:r>
      <w:r>
        <w:rPr>
          <w:rFonts w:ascii="Times New Roman" w:hAnsi="Times New Roman" w:cs="Times New Roman"/>
          <w:sz w:val="24"/>
          <w:szCs w:val="24"/>
        </w:rPr>
        <w:t xml:space="preserve">. - </w:t>
      </w:r>
      <w:r w:rsidRPr="00474012">
        <w:rPr>
          <w:rFonts w:ascii="Times New Roman" w:hAnsi="Times New Roman" w:cs="Times New Roman"/>
          <w:sz w:val="24"/>
          <w:szCs w:val="24"/>
        </w:rPr>
        <w:t xml:space="preserve"> </w:t>
      </w:r>
      <w:r w:rsidR="00EF0DA9">
        <w:rPr>
          <w:rFonts w:ascii="Times New Roman" w:hAnsi="Times New Roman" w:cs="Times New Roman"/>
          <w:sz w:val="24"/>
          <w:szCs w:val="24"/>
        </w:rPr>
        <w:t>16</w:t>
      </w:r>
      <w:r>
        <w:rPr>
          <w:rFonts w:ascii="Times New Roman" w:hAnsi="Times New Roman" w:cs="Times New Roman"/>
          <w:sz w:val="24"/>
          <w:szCs w:val="24"/>
        </w:rPr>
        <w:t xml:space="preserve"> </w:t>
      </w:r>
      <w:r w:rsidRPr="00474012">
        <w:rPr>
          <w:rFonts w:ascii="Times New Roman" w:hAnsi="Times New Roman" w:cs="Times New Roman"/>
          <w:sz w:val="24"/>
          <w:szCs w:val="24"/>
        </w:rPr>
        <w:t>с.</w:t>
      </w:r>
    </w:p>
    <w:p w14:paraId="2C628A77" w14:textId="77777777" w:rsidR="00825E38" w:rsidRDefault="00825E38" w:rsidP="00825E38">
      <w:pPr>
        <w:jc w:val="both"/>
        <w:rPr>
          <w:rFonts w:ascii="Times New Roman" w:hAnsi="Times New Roman" w:cs="Times New Roman"/>
          <w:sz w:val="24"/>
          <w:szCs w:val="24"/>
        </w:rPr>
      </w:pPr>
    </w:p>
    <w:p w14:paraId="5B66D02C" w14:textId="77777777" w:rsidR="00825E38" w:rsidRDefault="00825E38" w:rsidP="00825E38">
      <w:pPr>
        <w:jc w:val="both"/>
        <w:rPr>
          <w:rFonts w:ascii="Times New Roman" w:hAnsi="Times New Roman" w:cs="Times New Roman"/>
          <w:sz w:val="24"/>
          <w:szCs w:val="24"/>
        </w:rPr>
      </w:pPr>
    </w:p>
    <w:p w14:paraId="124D008D" w14:textId="77777777" w:rsidR="00825E38" w:rsidRDefault="00825E38" w:rsidP="00825E38">
      <w:pPr>
        <w:jc w:val="both"/>
        <w:rPr>
          <w:rFonts w:ascii="Times New Roman" w:hAnsi="Times New Roman" w:cs="Times New Roman"/>
          <w:sz w:val="24"/>
          <w:szCs w:val="24"/>
        </w:rPr>
      </w:pPr>
    </w:p>
    <w:p w14:paraId="2F1AEF86" w14:textId="77777777" w:rsidR="00825E38" w:rsidRPr="00973FCD" w:rsidRDefault="00825E38" w:rsidP="00825E38">
      <w:pPr>
        <w:jc w:val="both"/>
        <w:rPr>
          <w:rFonts w:ascii="Times New Roman" w:hAnsi="Times New Roman" w:cs="Times New Roman"/>
          <w:sz w:val="24"/>
          <w:szCs w:val="24"/>
        </w:rPr>
      </w:pPr>
      <w:r>
        <w:rPr>
          <w:rFonts w:ascii="Times New Roman" w:hAnsi="Times New Roman" w:cs="Times New Roman"/>
          <w:sz w:val="24"/>
          <w:szCs w:val="24"/>
        </w:rPr>
        <w:t>Рецензент: доктор</w:t>
      </w:r>
      <w:r w:rsidRPr="00973FCD">
        <w:rPr>
          <w:rFonts w:ascii="Times New Roman" w:hAnsi="Times New Roman" w:cs="Times New Roman"/>
          <w:sz w:val="24"/>
          <w:szCs w:val="24"/>
        </w:rPr>
        <w:t xml:space="preserve"> географічних наук,</w:t>
      </w:r>
      <w:r w:rsidRPr="00973FCD">
        <w:rPr>
          <w:rFonts w:ascii="Times New Roman" w:hAnsi="Times New Roman" w:cs="Times New Roman"/>
          <w:b/>
          <w:sz w:val="24"/>
          <w:szCs w:val="24"/>
        </w:rPr>
        <w:t xml:space="preserve"> </w:t>
      </w:r>
      <w:r w:rsidRPr="00D54CC7">
        <w:rPr>
          <w:rFonts w:ascii="Times New Roman" w:hAnsi="Times New Roman" w:cs="Times New Roman"/>
          <w:sz w:val="24"/>
          <w:szCs w:val="24"/>
        </w:rPr>
        <w:t>професор</w:t>
      </w:r>
      <w:r>
        <w:rPr>
          <w:rFonts w:ascii="Times New Roman" w:hAnsi="Times New Roman" w:cs="Times New Roman"/>
          <w:b/>
          <w:sz w:val="24"/>
          <w:szCs w:val="24"/>
        </w:rPr>
        <w:t xml:space="preserve"> </w:t>
      </w:r>
      <w:r w:rsidRPr="00973FCD">
        <w:rPr>
          <w:rFonts w:ascii="Times New Roman" w:hAnsi="Times New Roman" w:cs="Times New Roman"/>
          <w:sz w:val="24"/>
          <w:szCs w:val="24"/>
        </w:rPr>
        <w:t xml:space="preserve">Львівського </w:t>
      </w:r>
      <w:r>
        <w:rPr>
          <w:rFonts w:ascii="Times New Roman" w:hAnsi="Times New Roman" w:cs="Times New Roman"/>
          <w:sz w:val="24"/>
          <w:szCs w:val="24"/>
        </w:rPr>
        <w:t xml:space="preserve">національного університету імені Івана Франка Лозинський Роман Мар'янович </w:t>
      </w:r>
    </w:p>
    <w:p w14:paraId="3763BA67" w14:textId="77777777" w:rsidR="00825E38" w:rsidRDefault="00825E38" w:rsidP="00825E38">
      <w:pPr>
        <w:jc w:val="both"/>
        <w:rPr>
          <w:rFonts w:ascii="Times New Roman" w:hAnsi="Times New Roman" w:cs="Times New Roman"/>
          <w:sz w:val="24"/>
          <w:szCs w:val="24"/>
        </w:rPr>
      </w:pPr>
    </w:p>
    <w:p w14:paraId="07F2C947" w14:textId="77777777" w:rsidR="00825E38" w:rsidRDefault="00825E38" w:rsidP="00825E38">
      <w:pPr>
        <w:jc w:val="both"/>
        <w:rPr>
          <w:rFonts w:ascii="Times New Roman" w:hAnsi="Times New Roman" w:cs="Times New Roman"/>
          <w:sz w:val="24"/>
          <w:szCs w:val="24"/>
        </w:rPr>
      </w:pPr>
    </w:p>
    <w:p w14:paraId="082063B1" w14:textId="77777777" w:rsidR="00825E38" w:rsidRDefault="00825E38" w:rsidP="00825E38">
      <w:pPr>
        <w:jc w:val="both"/>
        <w:rPr>
          <w:rFonts w:ascii="Times New Roman" w:hAnsi="Times New Roman" w:cs="Times New Roman"/>
          <w:sz w:val="24"/>
          <w:szCs w:val="24"/>
        </w:rPr>
      </w:pPr>
    </w:p>
    <w:p w14:paraId="5D9D27EF" w14:textId="77777777" w:rsidR="00825E38" w:rsidRDefault="00825E38" w:rsidP="00825E38">
      <w:pPr>
        <w:jc w:val="both"/>
        <w:rPr>
          <w:rFonts w:ascii="Times New Roman" w:hAnsi="Times New Roman" w:cs="Times New Roman"/>
          <w:sz w:val="24"/>
          <w:szCs w:val="24"/>
        </w:rPr>
      </w:pPr>
    </w:p>
    <w:p w14:paraId="7111E339" w14:textId="77777777" w:rsidR="00825E38" w:rsidRDefault="00825E38" w:rsidP="00825E38">
      <w:pPr>
        <w:jc w:val="both"/>
        <w:rPr>
          <w:rFonts w:ascii="Times New Roman" w:hAnsi="Times New Roman" w:cs="Times New Roman"/>
          <w:sz w:val="24"/>
          <w:szCs w:val="24"/>
        </w:rPr>
      </w:pPr>
    </w:p>
    <w:p w14:paraId="5646F505" w14:textId="77777777" w:rsidR="00825E38" w:rsidRDefault="00825E38" w:rsidP="00825E38">
      <w:pPr>
        <w:jc w:val="both"/>
        <w:rPr>
          <w:rFonts w:ascii="Times New Roman" w:hAnsi="Times New Roman" w:cs="Times New Roman"/>
          <w:sz w:val="24"/>
          <w:szCs w:val="24"/>
        </w:rPr>
      </w:pPr>
    </w:p>
    <w:p w14:paraId="7B32AFA2" w14:textId="77777777" w:rsidR="00825E38" w:rsidRDefault="00825E38" w:rsidP="00825E38">
      <w:pPr>
        <w:jc w:val="both"/>
        <w:rPr>
          <w:rFonts w:ascii="Times New Roman" w:hAnsi="Times New Roman" w:cs="Times New Roman"/>
          <w:sz w:val="24"/>
          <w:szCs w:val="24"/>
        </w:rPr>
      </w:pPr>
    </w:p>
    <w:p w14:paraId="6288CC7D" w14:textId="77777777" w:rsidR="00825E38" w:rsidRDefault="00825E38" w:rsidP="00825E38">
      <w:pPr>
        <w:jc w:val="both"/>
        <w:rPr>
          <w:rFonts w:ascii="Times New Roman" w:hAnsi="Times New Roman" w:cs="Times New Roman"/>
          <w:sz w:val="24"/>
          <w:szCs w:val="24"/>
        </w:rPr>
      </w:pPr>
    </w:p>
    <w:p w14:paraId="3519D451" w14:textId="77777777" w:rsidR="00825E38" w:rsidRDefault="00825E38" w:rsidP="00825E38">
      <w:pPr>
        <w:jc w:val="both"/>
        <w:rPr>
          <w:rFonts w:ascii="Times New Roman" w:hAnsi="Times New Roman" w:cs="Times New Roman"/>
          <w:sz w:val="24"/>
          <w:szCs w:val="24"/>
        </w:rPr>
      </w:pPr>
    </w:p>
    <w:p w14:paraId="3AF2F966" w14:textId="77777777" w:rsidR="00825E38" w:rsidRDefault="00825E38" w:rsidP="00825E38">
      <w:pPr>
        <w:jc w:val="both"/>
        <w:rPr>
          <w:rFonts w:ascii="Times New Roman" w:hAnsi="Times New Roman" w:cs="Times New Roman"/>
          <w:sz w:val="24"/>
          <w:szCs w:val="24"/>
        </w:rPr>
      </w:pPr>
    </w:p>
    <w:p w14:paraId="16568CF5" w14:textId="77777777" w:rsidR="00825E38" w:rsidRDefault="00825E38" w:rsidP="00825E38">
      <w:pPr>
        <w:jc w:val="both"/>
        <w:rPr>
          <w:rFonts w:ascii="Times New Roman" w:hAnsi="Times New Roman" w:cs="Times New Roman"/>
          <w:sz w:val="24"/>
          <w:szCs w:val="24"/>
        </w:rPr>
      </w:pPr>
    </w:p>
    <w:p w14:paraId="116A50BF" w14:textId="77777777" w:rsidR="00825E38" w:rsidRDefault="00825E38" w:rsidP="00825E38">
      <w:pPr>
        <w:jc w:val="both"/>
        <w:rPr>
          <w:rFonts w:ascii="Times New Roman" w:hAnsi="Times New Roman" w:cs="Times New Roman"/>
          <w:sz w:val="24"/>
          <w:szCs w:val="24"/>
        </w:rPr>
      </w:pPr>
    </w:p>
    <w:p w14:paraId="36A87CA4" w14:textId="77777777" w:rsidR="00825E38" w:rsidRDefault="00825E38" w:rsidP="00825E38">
      <w:pPr>
        <w:jc w:val="both"/>
        <w:rPr>
          <w:rFonts w:ascii="Times New Roman" w:hAnsi="Times New Roman" w:cs="Times New Roman"/>
          <w:sz w:val="24"/>
          <w:szCs w:val="24"/>
        </w:rPr>
      </w:pPr>
    </w:p>
    <w:p w14:paraId="78C25D77" w14:textId="77777777" w:rsidR="00825E38" w:rsidRDefault="00825E38" w:rsidP="00825E38">
      <w:pPr>
        <w:jc w:val="both"/>
        <w:rPr>
          <w:rFonts w:ascii="Times New Roman" w:hAnsi="Times New Roman" w:cs="Times New Roman"/>
          <w:sz w:val="24"/>
          <w:szCs w:val="24"/>
        </w:rPr>
      </w:pPr>
    </w:p>
    <w:p w14:paraId="53889FC8" w14:textId="77777777" w:rsidR="00825E38" w:rsidRDefault="00825E38" w:rsidP="00825E38">
      <w:pPr>
        <w:jc w:val="both"/>
        <w:rPr>
          <w:rFonts w:ascii="Times New Roman" w:hAnsi="Times New Roman" w:cs="Times New Roman"/>
          <w:sz w:val="24"/>
          <w:szCs w:val="24"/>
        </w:rPr>
      </w:pPr>
    </w:p>
    <w:p w14:paraId="3B6697BE" w14:textId="77777777" w:rsidR="00825E38" w:rsidRDefault="00825E38" w:rsidP="00825E38">
      <w:pPr>
        <w:jc w:val="both"/>
        <w:rPr>
          <w:rFonts w:ascii="Times New Roman" w:hAnsi="Times New Roman" w:cs="Times New Roman"/>
          <w:sz w:val="24"/>
          <w:szCs w:val="24"/>
        </w:rPr>
      </w:pPr>
    </w:p>
    <w:p w14:paraId="69D836ED" w14:textId="37BB6405" w:rsidR="00825E38" w:rsidRPr="00973FCD" w:rsidRDefault="00825E38" w:rsidP="00825E38">
      <w:pPr>
        <w:jc w:val="both"/>
        <w:rPr>
          <w:rFonts w:ascii="Times New Roman" w:hAnsi="Times New Roman" w:cs="Times New Roman"/>
          <w:sz w:val="24"/>
          <w:szCs w:val="24"/>
        </w:rPr>
      </w:pPr>
      <w:r w:rsidRPr="00973FCD">
        <w:rPr>
          <w:rFonts w:ascii="Times New Roman" w:hAnsi="Times New Roman" w:cs="Times New Roman"/>
          <w:sz w:val="24"/>
          <w:szCs w:val="24"/>
        </w:rPr>
        <w:t xml:space="preserve">Рекомендовано до друку методичною комісією </w:t>
      </w:r>
      <w:r w:rsidR="00EF0DA9">
        <w:rPr>
          <w:rFonts w:ascii="Times New Roman" w:hAnsi="Times New Roman" w:cs="Times New Roman"/>
          <w:sz w:val="24"/>
          <w:szCs w:val="24"/>
        </w:rPr>
        <w:t xml:space="preserve">факультету Економіки та менеджменту </w:t>
      </w:r>
      <w:r w:rsidRPr="00973FCD">
        <w:rPr>
          <w:rFonts w:ascii="Times New Roman" w:hAnsi="Times New Roman" w:cs="Times New Roman"/>
          <w:sz w:val="24"/>
          <w:szCs w:val="24"/>
        </w:rPr>
        <w:t>Львівського національного університету ветеринарної медицини та біотехнологій імені С.З.Ґжицького</w:t>
      </w:r>
    </w:p>
    <w:p w14:paraId="26C0194F" w14:textId="77777777" w:rsidR="00825E38" w:rsidRDefault="00825E38" w:rsidP="00825E38">
      <w:pPr>
        <w:jc w:val="both"/>
        <w:rPr>
          <w:rFonts w:ascii="Times New Roman" w:hAnsi="Times New Roman" w:cs="Times New Roman"/>
          <w:sz w:val="24"/>
          <w:szCs w:val="24"/>
        </w:rPr>
      </w:pPr>
    </w:p>
    <w:p w14:paraId="3297C52A" w14:textId="77777777" w:rsidR="00825E38" w:rsidRDefault="00825E38" w:rsidP="00825E38">
      <w:pPr>
        <w:jc w:val="both"/>
        <w:rPr>
          <w:rFonts w:ascii="Times New Roman" w:hAnsi="Times New Roman" w:cs="Times New Roman"/>
          <w:sz w:val="24"/>
          <w:szCs w:val="24"/>
        </w:rPr>
      </w:pPr>
    </w:p>
    <w:p w14:paraId="0373B175" w14:textId="77777777" w:rsidR="00825E38" w:rsidRDefault="00825E38" w:rsidP="00825E38">
      <w:pPr>
        <w:jc w:val="both"/>
        <w:rPr>
          <w:rFonts w:ascii="Times New Roman" w:hAnsi="Times New Roman" w:cs="Times New Roman"/>
          <w:sz w:val="24"/>
          <w:szCs w:val="24"/>
        </w:rPr>
      </w:pPr>
    </w:p>
    <w:p w14:paraId="2A3DEC04" w14:textId="77777777" w:rsidR="00825E38" w:rsidRPr="00593914" w:rsidRDefault="00825E38" w:rsidP="00027178">
      <w:pPr>
        <w:jc w:val="center"/>
        <w:rPr>
          <w:rFonts w:ascii="Times New Roman" w:hAnsi="Times New Roman" w:cs="Times New Roman"/>
          <w:b/>
          <w:sz w:val="28"/>
          <w:szCs w:val="28"/>
        </w:rPr>
      </w:pPr>
      <w:r w:rsidRPr="00593914">
        <w:rPr>
          <w:rFonts w:ascii="Times New Roman" w:hAnsi="Times New Roman" w:cs="Times New Roman"/>
          <w:b/>
          <w:sz w:val="28"/>
          <w:szCs w:val="28"/>
        </w:rPr>
        <w:t>ВСТУП</w:t>
      </w:r>
    </w:p>
    <w:p w14:paraId="24942208" w14:textId="77777777" w:rsidR="00825E38" w:rsidRPr="00593914" w:rsidRDefault="00825E38" w:rsidP="003518AD">
      <w:pPr>
        <w:ind w:firstLine="708"/>
        <w:jc w:val="both"/>
        <w:rPr>
          <w:rFonts w:ascii="Times New Roman" w:hAnsi="Times New Roman" w:cs="Times New Roman"/>
          <w:b/>
          <w:sz w:val="28"/>
          <w:szCs w:val="28"/>
        </w:rPr>
      </w:pPr>
      <w:r w:rsidRPr="00593914">
        <w:rPr>
          <w:rFonts w:ascii="Times New Roman" w:hAnsi="Times New Roman" w:cs="Times New Roman"/>
          <w:sz w:val="28"/>
          <w:szCs w:val="28"/>
        </w:rPr>
        <w:t xml:space="preserve">Однією з важливих складових навчального процесу з фахової підготовки бакалаврів у сфері туризму є написання і захист курсових робіт. Навчальним планом напряму підготовки “Туризм” передбачено виконання студентами курсової роботи </w:t>
      </w:r>
      <w:r w:rsidRPr="00593914">
        <w:rPr>
          <w:rFonts w:ascii="Times New Roman" w:hAnsi="Times New Roman" w:cs="Times New Roman"/>
          <w:b/>
          <w:sz w:val="28"/>
          <w:szCs w:val="28"/>
        </w:rPr>
        <w:t>з дисципліни “</w:t>
      </w:r>
      <w:r w:rsidR="008F5D3C">
        <w:rPr>
          <w:rFonts w:ascii="Times New Roman" w:hAnsi="Times New Roman" w:cs="Times New Roman"/>
          <w:b/>
          <w:sz w:val="28"/>
          <w:szCs w:val="28"/>
        </w:rPr>
        <w:t>Географія сфери послуг</w:t>
      </w:r>
      <w:r w:rsidRPr="00593914">
        <w:rPr>
          <w:rFonts w:ascii="Times New Roman" w:hAnsi="Times New Roman" w:cs="Times New Roman"/>
          <w:b/>
          <w:sz w:val="28"/>
          <w:szCs w:val="28"/>
        </w:rPr>
        <w:t xml:space="preserve">”. </w:t>
      </w:r>
    </w:p>
    <w:p w14:paraId="61EA58CF" w14:textId="77777777" w:rsidR="00825E38" w:rsidRPr="00593914" w:rsidRDefault="00825E38" w:rsidP="003518AD">
      <w:pPr>
        <w:ind w:firstLine="708"/>
        <w:jc w:val="both"/>
        <w:rPr>
          <w:rFonts w:ascii="Times New Roman" w:hAnsi="Times New Roman" w:cs="Times New Roman"/>
          <w:sz w:val="28"/>
          <w:szCs w:val="28"/>
        </w:rPr>
      </w:pPr>
      <w:r w:rsidRPr="00593914">
        <w:rPr>
          <w:rFonts w:ascii="Times New Roman" w:hAnsi="Times New Roman" w:cs="Times New Roman"/>
          <w:sz w:val="28"/>
          <w:szCs w:val="28"/>
        </w:rPr>
        <w:t xml:space="preserve">Курсова  робота  є  своєрідним  підсумком  засвоєння  студентом теоретичних  знань, необхідних практичних  умінь  і навичок. Вона  засвідчує самостійність його мислення, здатність до пошуку і аналізу матеріалу, вміння робити  теоретичні  узагальнення  і  висновки  на  основі  знань  здобутих  при вивченні курсу. </w:t>
      </w:r>
    </w:p>
    <w:p w14:paraId="765DD71C" w14:textId="77777777" w:rsidR="00825E38" w:rsidRPr="00593914" w:rsidRDefault="00825E38" w:rsidP="003518AD">
      <w:pPr>
        <w:ind w:firstLine="708"/>
        <w:jc w:val="both"/>
        <w:rPr>
          <w:rFonts w:ascii="Times New Roman" w:hAnsi="Times New Roman" w:cs="Times New Roman"/>
          <w:sz w:val="28"/>
          <w:szCs w:val="28"/>
        </w:rPr>
      </w:pPr>
      <w:r w:rsidRPr="00593914">
        <w:rPr>
          <w:rFonts w:ascii="Times New Roman" w:hAnsi="Times New Roman" w:cs="Times New Roman"/>
          <w:sz w:val="28"/>
          <w:szCs w:val="28"/>
        </w:rPr>
        <w:t xml:space="preserve">В процесі виконання курсової роботи студенти оволодівають методами добору,  систематизації  і  використання  літературного,  картографічного, статистичного матеріалу, прийомами аналізу зібраних даних, уміннями робити відповідні  висновки  та  узагальнення. Ця  робота  сприяє  розвитку  наукового мислення,  вміння  систематизувати  і  викладати  в  письмовому  вигляді результати наукового дослідження. </w:t>
      </w:r>
    </w:p>
    <w:p w14:paraId="09124C2E" w14:textId="77777777" w:rsidR="00825E38" w:rsidRPr="00593914" w:rsidRDefault="00825E38" w:rsidP="003518AD">
      <w:pPr>
        <w:ind w:firstLine="708"/>
        <w:jc w:val="both"/>
        <w:rPr>
          <w:rFonts w:ascii="Times New Roman" w:hAnsi="Times New Roman" w:cs="Times New Roman"/>
          <w:sz w:val="28"/>
          <w:szCs w:val="28"/>
        </w:rPr>
      </w:pPr>
      <w:r w:rsidRPr="00593914">
        <w:rPr>
          <w:rFonts w:ascii="Times New Roman" w:hAnsi="Times New Roman" w:cs="Times New Roman"/>
          <w:sz w:val="28"/>
          <w:szCs w:val="28"/>
        </w:rPr>
        <w:t xml:space="preserve">Дані методичні рекомендації мають своєю метою допомогти студентам обрати  тему  курсової  роботи  з  урахуванням  особистих  уподобань,  скласти план дослідження, зібрати, систематизувати та опрацювати зібраний матеріал, письмово оформити одержані результати, захистити їх на практиці у формі екскурсії. </w:t>
      </w:r>
    </w:p>
    <w:p w14:paraId="1E012FB2" w14:textId="77777777" w:rsidR="00825E38" w:rsidRPr="00593914" w:rsidRDefault="00825E38" w:rsidP="00825E38">
      <w:pPr>
        <w:jc w:val="center"/>
        <w:rPr>
          <w:rFonts w:ascii="Times New Roman" w:hAnsi="Times New Roman" w:cs="Times New Roman"/>
          <w:b/>
          <w:sz w:val="28"/>
          <w:szCs w:val="28"/>
        </w:rPr>
      </w:pPr>
      <w:r w:rsidRPr="00593914">
        <w:rPr>
          <w:rFonts w:ascii="Times New Roman" w:hAnsi="Times New Roman" w:cs="Times New Roman"/>
          <w:b/>
          <w:sz w:val="28"/>
          <w:szCs w:val="28"/>
        </w:rPr>
        <w:t>ТЕМАТИКА КУРСОВИХ РОБІТ</w:t>
      </w:r>
    </w:p>
    <w:p w14:paraId="2E8F6EDF" w14:textId="77777777" w:rsidR="00825E38" w:rsidRPr="00593914" w:rsidRDefault="00825E38" w:rsidP="00825E38">
      <w:pPr>
        <w:ind w:left="720"/>
        <w:jc w:val="both"/>
        <w:rPr>
          <w:rFonts w:ascii="Times New Roman" w:hAnsi="Times New Roman" w:cs="Times New Roman"/>
          <w:sz w:val="28"/>
          <w:szCs w:val="28"/>
        </w:rPr>
      </w:pPr>
      <w:r w:rsidRPr="00593914">
        <w:rPr>
          <w:rFonts w:ascii="Times New Roman" w:hAnsi="Times New Roman" w:cs="Times New Roman"/>
          <w:sz w:val="28"/>
          <w:szCs w:val="28"/>
        </w:rPr>
        <w:t>1.</w:t>
      </w:r>
      <w:r w:rsidR="008F5D3C">
        <w:rPr>
          <w:rFonts w:ascii="Times New Roman" w:hAnsi="Times New Roman" w:cs="Times New Roman"/>
          <w:sz w:val="28"/>
          <w:szCs w:val="28"/>
        </w:rPr>
        <w:t xml:space="preserve"> </w:t>
      </w:r>
      <w:r w:rsidR="00DA7DF0">
        <w:rPr>
          <w:rFonts w:ascii="Times New Roman" w:hAnsi="Times New Roman" w:cs="Times New Roman"/>
          <w:sz w:val="28"/>
          <w:szCs w:val="28"/>
        </w:rPr>
        <w:t>Розвиток сфери туристичних послуг України.</w:t>
      </w:r>
    </w:p>
    <w:p w14:paraId="4F9D251F" w14:textId="77777777" w:rsidR="00825E38" w:rsidRPr="00593914" w:rsidRDefault="00825E38" w:rsidP="00825E38">
      <w:pPr>
        <w:ind w:left="720"/>
        <w:jc w:val="both"/>
        <w:rPr>
          <w:rFonts w:ascii="Times New Roman" w:hAnsi="Times New Roman" w:cs="Times New Roman"/>
          <w:sz w:val="28"/>
          <w:szCs w:val="28"/>
        </w:rPr>
      </w:pPr>
      <w:r w:rsidRPr="00593914">
        <w:rPr>
          <w:rFonts w:ascii="Times New Roman" w:hAnsi="Times New Roman" w:cs="Times New Roman"/>
          <w:sz w:val="28"/>
          <w:szCs w:val="28"/>
        </w:rPr>
        <w:t>2.</w:t>
      </w:r>
      <w:r w:rsidR="00DA7DF0">
        <w:rPr>
          <w:rFonts w:ascii="Times New Roman" w:hAnsi="Times New Roman" w:cs="Times New Roman"/>
          <w:sz w:val="28"/>
          <w:szCs w:val="28"/>
        </w:rPr>
        <w:t xml:space="preserve"> Львів як культурна «столиця» України</w:t>
      </w:r>
      <w:r w:rsidRPr="00593914">
        <w:rPr>
          <w:rFonts w:ascii="Times New Roman" w:hAnsi="Times New Roman" w:cs="Times New Roman"/>
          <w:sz w:val="28"/>
          <w:szCs w:val="28"/>
        </w:rPr>
        <w:t>.</w:t>
      </w:r>
    </w:p>
    <w:p w14:paraId="5AA5F45F" w14:textId="77777777" w:rsidR="00825E38" w:rsidRPr="00593914" w:rsidRDefault="00825E38" w:rsidP="00825E38">
      <w:pPr>
        <w:ind w:left="720"/>
        <w:jc w:val="both"/>
        <w:rPr>
          <w:rFonts w:ascii="Times New Roman" w:hAnsi="Times New Roman" w:cs="Times New Roman"/>
          <w:sz w:val="28"/>
          <w:szCs w:val="28"/>
        </w:rPr>
      </w:pPr>
      <w:r w:rsidRPr="00593914">
        <w:rPr>
          <w:rFonts w:ascii="Times New Roman" w:hAnsi="Times New Roman" w:cs="Times New Roman"/>
          <w:sz w:val="28"/>
          <w:szCs w:val="28"/>
        </w:rPr>
        <w:t xml:space="preserve">3. </w:t>
      </w:r>
      <w:r w:rsidR="00DA7DF0">
        <w:rPr>
          <w:rFonts w:ascii="Times New Roman" w:hAnsi="Times New Roman" w:cs="Times New Roman"/>
          <w:sz w:val="28"/>
          <w:szCs w:val="28"/>
        </w:rPr>
        <w:t>Особливості медичних послуг країн Європи</w:t>
      </w:r>
      <w:r w:rsidRPr="00593914">
        <w:rPr>
          <w:rFonts w:ascii="Times New Roman" w:hAnsi="Times New Roman" w:cs="Times New Roman"/>
          <w:sz w:val="28"/>
          <w:szCs w:val="28"/>
        </w:rPr>
        <w:t>.</w:t>
      </w:r>
    </w:p>
    <w:p w14:paraId="2B9CBFBF" w14:textId="77777777" w:rsidR="00825E38" w:rsidRPr="00593914" w:rsidRDefault="00825E38" w:rsidP="00825E38">
      <w:pPr>
        <w:ind w:left="720"/>
        <w:jc w:val="both"/>
        <w:rPr>
          <w:rFonts w:ascii="Times New Roman" w:hAnsi="Times New Roman" w:cs="Times New Roman"/>
          <w:sz w:val="28"/>
          <w:szCs w:val="28"/>
        </w:rPr>
      </w:pPr>
      <w:r w:rsidRPr="00593914">
        <w:rPr>
          <w:rFonts w:ascii="Times New Roman" w:hAnsi="Times New Roman" w:cs="Times New Roman"/>
          <w:sz w:val="28"/>
          <w:szCs w:val="28"/>
        </w:rPr>
        <w:t>5.</w:t>
      </w:r>
      <w:r w:rsidR="00DA7DF0">
        <w:rPr>
          <w:rFonts w:ascii="Times New Roman" w:hAnsi="Times New Roman" w:cs="Times New Roman"/>
          <w:sz w:val="28"/>
          <w:szCs w:val="28"/>
        </w:rPr>
        <w:t xml:space="preserve"> Сфера туристичних послуг Болгарії</w:t>
      </w:r>
      <w:r w:rsidRPr="00593914">
        <w:rPr>
          <w:rFonts w:ascii="Times New Roman" w:hAnsi="Times New Roman" w:cs="Times New Roman"/>
          <w:sz w:val="28"/>
          <w:szCs w:val="28"/>
        </w:rPr>
        <w:t>.</w:t>
      </w:r>
    </w:p>
    <w:p w14:paraId="3774D70E" w14:textId="77777777" w:rsidR="00825E38" w:rsidRPr="00593914" w:rsidRDefault="00825E38" w:rsidP="00825E38">
      <w:pPr>
        <w:ind w:left="720"/>
        <w:jc w:val="both"/>
        <w:rPr>
          <w:rFonts w:ascii="Times New Roman" w:hAnsi="Times New Roman" w:cs="Times New Roman"/>
          <w:sz w:val="28"/>
          <w:szCs w:val="28"/>
        </w:rPr>
      </w:pPr>
      <w:r w:rsidRPr="00593914">
        <w:rPr>
          <w:rFonts w:ascii="Times New Roman" w:hAnsi="Times New Roman" w:cs="Times New Roman"/>
          <w:sz w:val="28"/>
          <w:szCs w:val="28"/>
        </w:rPr>
        <w:t>6.</w:t>
      </w:r>
      <w:r w:rsidR="00DA7DF0">
        <w:rPr>
          <w:rFonts w:ascii="Times New Roman" w:hAnsi="Times New Roman" w:cs="Times New Roman"/>
          <w:sz w:val="28"/>
          <w:szCs w:val="28"/>
        </w:rPr>
        <w:t xml:space="preserve"> Особливості розвитку туристичних послуг в Індії</w:t>
      </w:r>
      <w:r w:rsidRPr="00593914">
        <w:rPr>
          <w:rFonts w:ascii="Times New Roman" w:hAnsi="Times New Roman" w:cs="Times New Roman"/>
          <w:sz w:val="28"/>
          <w:szCs w:val="28"/>
        </w:rPr>
        <w:t>.</w:t>
      </w:r>
    </w:p>
    <w:p w14:paraId="186B17AB" w14:textId="77777777" w:rsidR="00825E38" w:rsidRPr="00593914" w:rsidRDefault="00825E38" w:rsidP="00825E38">
      <w:pPr>
        <w:ind w:left="720"/>
        <w:jc w:val="both"/>
        <w:rPr>
          <w:rFonts w:ascii="Times New Roman" w:hAnsi="Times New Roman" w:cs="Times New Roman"/>
          <w:sz w:val="28"/>
          <w:szCs w:val="28"/>
        </w:rPr>
      </w:pPr>
      <w:r w:rsidRPr="00593914">
        <w:rPr>
          <w:rFonts w:ascii="Times New Roman" w:hAnsi="Times New Roman" w:cs="Times New Roman"/>
          <w:sz w:val="28"/>
          <w:szCs w:val="28"/>
        </w:rPr>
        <w:t>7.</w:t>
      </w:r>
      <w:r w:rsidR="00DA7DF0">
        <w:rPr>
          <w:rFonts w:ascii="Times New Roman" w:hAnsi="Times New Roman" w:cs="Times New Roman"/>
          <w:sz w:val="28"/>
          <w:szCs w:val="28"/>
        </w:rPr>
        <w:t xml:space="preserve"> Місце транспортних послуг у розвитку економіки України</w:t>
      </w:r>
      <w:r w:rsidRPr="00593914">
        <w:rPr>
          <w:rFonts w:ascii="Times New Roman" w:hAnsi="Times New Roman" w:cs="Times New Roman"/>
          <w:sz w:val="28"/>
          <w:szCs w:val="28"/>
        </w:rPr>
        <w:t>.</w:t>
      </w:r>
    </w:p>
    <w:p w14:paraId="5F77BDF5" w14:textId="77777777" w:rsidR="00825E38" w:rsidRPr="00593914" w:rsidRDefault="00825E38" w:rsidP="00825E38">
      <w:pPr>
        <w:ind w:left="720"/>
        <w:jc w:val="both"/>
        <w:rPr>
          <w:rFonts w:ascii="Times New Roman" w:hAnsi="Times New Roman" w:cs="Times New Roman"/>
          <w:sz w:val="28"/>
          <w:szCs w:val="28"/>
        </w:rPr>
      </w:pPr>
      <w:r w:rsidRPr="00593914">
        <w:rPr>
          <w:rFonts w:ascii="Times New Roman" w:hAnsi="Times New Roman" w:cs="Times New Roman"/>
          <w:sz w:val="28"/>
          <w:szCs w:val="28"/>
        </w:rPr>
        <w:t>8.</w:t>
      </w:r>
      <w:r w:rsidR="00DA7DF0">
        <w:rPr>
          <w:rFonts w:ascii="Times New Roman" w:hAnsi="Times New Roman" w:cs="Times New Roman"/>
          <w:sz w:val="28"/>
          <w:szCs w:val="28"/>
        </w:rPr>
        <w:t xml:space="preserve"> Основні центри сфери індустрії розваг у країнах Західної Європи</w:t>
      </w:r>
      <w:r w:rsidRPr="00593914">
        <w:rPr>
          <w:rFonts w:ascii="Times New Roman" w:hAnsi="Times New Roman" w:cs="Times New Roman"/>
          <w:sz w:val="28"/>
          <w:szCs w:val="28"/>
        </w:rPr>
        <w:t>.</w:t>
      </w:r>
    </w:p>
    <w:p w14:paraId="0FBF3ABF" w14:textId="77777777" w:rsidR="00825E38" w:rsidRPr="00593914" w:rsidRDefault="00825E38" w:rsidP="00825E38">
      <w:pPr>
        <w:ind w:left="720"/>
        <w:jc w:val="both"/>
        <w:rPr>
          <w:rFonts w:ascii="Times New Roman" w:hAnsi="Times New Roman" w:cs="Times New Roman"/>
          <w:sz w:val="28"/>
          <w:szCs w:val="28"/>
        </w:rPr>
      </w:pPr>
      <w:r w:rsidRPr="00593914">
        <w:rPr>
          <w:rFonts w:ascii="Times New Roman" w:hAnsi="Times New Roman" w:cs="Times New Roman"/>
          <w:sz w:val="28"/>
          <w:szCs w:val="28"/>
        </w:rPr>
        <w:t>9.</w:t>
      </w:r>
      <w:r w:rsidR="00DA7DF0">
        <w:rPr>
          <w:rFonts w:ascii="Times New Roman" w:hAnsi="Times New Roman" w:cs="Times New Roman"/>
          <w:sz w:val="28"/>
          <w:szCs w:val="28"/>
        </w:rPr>
        <w:t xml:space="preserve"> Досягнення інформаційної сфери послуг Сполучених Штатів Америки</w:t>
      </w:r>
      <w:r w:rsidRPr="00593914">
        <w:rPr>
          <w:rFonts w:ascii="Times New Roman" w:hAnsi="Times New Roman" w:cs="Times New Roman"/>
          <w:sz w:val="28"/>
          <w:szCs w:val="28"/>
        </w:rPr>
        <w:t>.</w:t>
      </w:r>
    </w:p>
    <w:p w14:paraId="363D6397" w14:textId="77777777" w:rsidR="00825E38" w:rsidRPr="00593914" w:rsidRDefault="00825E38" w:rsidP="00825E38">
      <w:pPr>
        <w:ind w:left="720"/>
        <w:jc w:val="both"/>
        <w:rPr>
          <w:rFonts w:ascii="Times New Roman" w:hAnsi="Times New Roman" w:cs="Times New Roman"/>
          <w:color w:val="000000"/>
          <w:sz w:val="28"/>
          <w:szCs w:val="28"/>
          <w:shd w:val="clear" w:color="auto" w:fill="FFFFFF"/>
        </w:rPr>
      </w:pPr>
      <w:r w:rsidRPr="00593914">
        <w:rPr>
          <w:rFonts w:ascii="Times New Roman" w:hAnsi="Times New Roman" w:cs="Times New Roman"/>
          <w:sz w:val="28"/>
          <w:szCs w:val="28"/>
        </w:rPr>
        <w:lastRenderedPageBreak/>
        <w:t>10.</w:t>
      </w:r>
      <w:r w:rsidRPr="00593914">
        <w:rPr>
          <w:rFonts w:ascii="Times New Roman" w:hAnsi="Times New Roman" w:cs="Times New Roman"/>
          <w:color w:val="000000"/>
          <w:sz w:val="28"/>
          <w:szCs w:val="28"/>
          <w:shd w:val="clear" w:color="auto" w:fill="FFFFFF"/>
        </w:rPr>
        <w:t xml:space="preserve"> </w:t>
      </w:r>
      <w:r w:rsidR="00DA7DF0">
        <w:rPr>
          <w:rFonts w:ascii="Times New Roman" w:hAnsi="Times New Roman" w:cs="Times New Roman"/>
          <w:color w:val="000000"/>
          <w:sz w:val="28"/>
          <w:szCs w:val="28"/>
          <w:shd w:val="clear" w:color="auto" w:fill="FFFFFF"/>
        </w:rPr>
        <w:t>Головні готельні мережі світу</w:t>
      </w:r>
      <w:r w:rsidRPr="00593914">
        <w:rPr>
          <w:rFonts w:ascii="Times New Roman" w:hAnsi="Times New Roman" w:cs="Times New Roman"/>
          <w:color w:val="000000"/>
          <w:sz w:val="28"/>
          <w:szCs w:val="28"/>
          <w:shd w:val="clear" w:color="auto" w:fill="FFFFFF"/>
        </w:rPr>
        <w:t>.</w:t>
      </w:r>
    </w:p>
    <w:p w14:paraId="6C226627" w14:textId="77777777" w:rsidR="00825E38" w:rsidRPr="00593914" w:rsidRDefault="00825E38" w:rsidP="00825E38">
      <w:pPr>
        <w:ind w:left="720"/>
        <w:jc w:val="both"/>
        <w:rPr>
          <w:rFonts w:ascii="Times New Roman" w:hAnsi="Times New Roman" w:cs="Times New Roman"/>
          <w:color w:val="000000"/>
          <w:sz w:val="28"/>
          <w:szCs w:val="28"/>
          <w:shd w:val="clear" w:color="auto" w:fill="FFFFFF"/>
        </w:rPr>
      </w:pPr>
      <w:r w:rsidRPr="00593914">
        <w:rPr>
          <w:rFonts w:ascii="Times New Roman" w:hAnsi="Times New Roman" w:cs="Times New Roman"/>
          <w:sz w:val="28"/>
          <w:szCs w:val="28"/>
        </w:rPr>
        <w:t>11.</w:t>
      </w:r>
      <w:r w:rsidRPr="00593914">
        <w:rPr>
          <w:rFonts w:ascii="Times New Roman" w:hAnsi="Times New Roman" w:cs="Times New Roman"/>
          <w:color w:val="000000"/>
          <w:sz w:val="28"/>
          <w:szCs w:val="28"/>
          <w:shd w:val="clear" w:color="auto" w:fill="FFFFFF"/>
        </w:rPr>
        <w:t xml:space="preserve"> </w:t>
      </w:r>
      <w:r w:rsidR="00DA7DF0">
        <w:rPr>
          <w:rFonts w:ascii="Times New Roman" w:hAnsi="Times New Roman" w:cs="Times New Roman"/>
          <w:color w:val="000000"/>
          <w:sz w:val="28"/>
          <w:szCs w:val="28"/>
          <w:shd w:val="clear" w:color="auto" w:fill="FFFFFF"/>
        </w:rPr>
        <w:t>Послуги ресторанного господарства Франції</w:t>
      </w:r>
      <w:r w:rsidRPr="00593914">
        <w:rPr>
          <w:rFonts w:ascii="Times New Roman" w:hAnsi="Times New Roman" w:cs="Times New Roman"/>
          <w:color w:val="000000"/>
          <w:sz w:val="28"/>
          <w:szCs w:val="28"/>
          <w:shd w:val="clear" w:color="auto" w:fill="FFFFFF"/>
        </w:rPr>
        <w:t>.</w:t>
      </w:r>
    </w:p>
    <w:p w14:paraId="7EB5DF40" w14:textId="77777777" w:rsidR="00825E38" w:rsidRPr="00593914" w:rsidRDefault="00825E38" w:rsidP="00825E38">
      <w:pPr>
        <w:ind w:left="720"/>
        <w:jc w:val="both"/>
        <w:rPr>
          <w:rFonts w:ascii="Times New Roman" w:hAnsi="Times New Roman" w:cs="Times New Roman"/>
          <w:color w:val="000000"/>
          <w:sz w:val="28"/>
          <w:szCs w:val="28"/>
          <w:shd w:val="clear" w:color="auto" w:fill="FFFFFF"/>
        </w:rPr>
      </w:pPr>
      <w:r w:rsidRPr="00593914">
        <w:rPr>
          <w:rFonts w:ascii="Times New Roman" w:hAnsi="Times New Roman" w:cs="Times New Roman"/>
          <w:sz w:val="28"/>
          <w:szCs w:val="28"/>
        </w:rPr>
        <w:t xml:space="preserve">12. </w:t>
      </w:r>
      <w:r w:rsidR="00DA7DF0">
        <w:rPr>
          <w:rFonts w:ascii="Times New Roman" w:hAnsi="Times New Roman" w:cs="Times New Roman"/>
          <w:color w:val="000000"/>
          <w:sz w:val="28"/>
          <w:szCs w:val="28"/>
          <w:shd w:val="clear" w:color="auto" w:fill="FFFFFF"/>
        </w:rPr>
        <w:t>Особливості національної кухні країн Близького Сходу</w:t>
      </w:r>
      <w:r w:rsidRPr="00593914">
        <w:rPr>
          <w:rFonts w:ascii="Times New Roman" w:hAnsi="Times New Roman" w:cs="Times New Roman"/>
          <w:color w:val="000000"/>
          <w:sz w:val="28"/>
          <w:szCs w:val="28"/>
          <w:shd w:val="clear" w:color="auto" w:fill="FFFFFF"/>
        </w:rPr>
        <w:t>.</w:t>
      </w:r>
    </w:p>
    <w:p w14:paraId="22428879" w14:textId="77777777" w:rsidR="00825E38" w:rsidRPr="00593914" w:rsidRDefault="00825E38" w:rsidP="00825E38">
      <w:pPr>
        <w:ind w:left="720"/>
        <w:jc w:val="both"/>
        <w:rPr>
          <w:rFonts w:ascii="Times New Roman" w:hAnsi="Times New Roman" w:cs="Times New Roman"/>
          <w:color w:val="000000"/>
          <w:sz w:val="28"/>
          <w:szCs w:val="28"/>
          <w:shd w:val="clear" w:color="auto" w:fill="FFFFFF"/>
        </w:rPr>
      </w:pPr>
      <w:r w:rsidRPr="00593914">
        <w:rPr>
          <w:rFonts w:ascii="Times New Roman" w:hAnsi="Times New Roman" w:cs="Times New Roman"/>
          <w:color w:val="000000"/>
          <w:sz w:val="28"/>
          <w:szCs w:val="28"/>
          <w:shd w:val="clear" w:color="auto" w:fill="FFFFFF"/>
        </w:rPr>
        <w:t xml:space="preserve">13. </w:t>
      </w:r>
      <w:r w:rsidR="00DA7DF0">
        <w:rPr>
          <w:rFonts w:ascii="Times New Roman" w:hAnsi="Times New Roman" w:cs="Times New Roman"/>
          <w:color w:val="000000"/>
          <w:sz w:val="28"/>
          <w:szCs w:val="28"/>
          <w:shd w:val="clear" w:color="auto" w:fill="FFFFFF"/>
        </w:rPr>
        <w:t>Проблеми державного регулювання сфери послуг</w:t>
      </w:r>
      <w:r w:rsidRPr="00593914">
        <w:rPr>
          <w:rFonts w:ascii="Times New Roman" w:hAnsi="Times New Roman" w:cs="Times New Roman"/>
          <w:color w:val="000000"/>
          <w:sz w:val="28"/>
          <w:szCs w:val="28"/>
          <w:shd w:val="clear" w:color="auto" w:fill="FFFFFF"/>
        </w:rPr>
        <w:t>.</w:t>
      </w:r>
    </w:p>
    <w:p w14:paraId="6D7A44EC" w14:textId="77777777" w:rsidR="00825E38" w:rsidRPr="00593914" w:rsidRDefault="00825E38" w:rsidP="00825E38">
      <w:pPr>
        <w:ind w:left="720"/>
        <w:jc w:val="both"/>
        <w:rPr>
          <w:rFonts w:ascii="Times New Roman" w:hAnsi="Times New Roman" w:cs="Times New Roman"/>
          <w:color w:val="000000"/>
          <w:sz w:val="28"/>
          <w:szCs w:val="28"/>
          <w:shd w:val="clear" w:color="auto" w:fill="FFFFFF"/>
        </w:rPr>
      </w:pPr>
      <w:r w:rsidRPr="00593914">
        <w:rPr>
          <w:rFonts w:ascii="Times New Roman" w:hAnsi="Times New Roman" w:cs="Times New Roman"/>
          <w:color w:val="000000"/>
          <w:sz w:val="28"/>
          <w:szCs w:val="28"/>
          <w:shd w:val="clear" w:color="auto" w:fill="FFFFFF"/>
        </w:rPr>
        <w:t xml:space="preserve">14. </w:t>
      </w:r>
      <w:r w:rsidR="00DA7DF0">
        <w:rPr>
          <w:rFonts w:ascii="Times New Roman" w:hAnsi="Times New Roman" w:cs="Times New Roman"/>
          <w:color w:val="000000"/>
          <w:sz w:val="28"/>
          <w:szCs w:val="28"/>
          <w:shd w:val="clear" w:color="auto" w:fill="FFFFFF"/>
        </w:rPr>
        <w:t>Найвідоміші казино Сполучених Штатів Америки</w:t>
      </w:r>
      <w:r w:rsidRPr="00593914">
        <w:rPr>
          <w:rFonts w:ascii="Times New Roman" w:hAnsi="Times New Roman" w:cs="Times New Roman"/>
          <w:color w:val="000000"/>
          <w:sz w:val="28"/>
          <w:szCs w:val="28"/>
          <w:shd w:val="clear" w:color="auto" w:fill="FFFFFF"/>
        </w:rPr>
        <w:t>.</w:t>
      </w:r>
    </w:p>
    <w:p w14:paraId="06B31011" w14:textId="77777777" w:rsidR="00825E38" w:rsidRPr="00593914" w:rsidRDefault="00825E38" w:rsidP="00825E38">
      <w:pPr>
        <w:ind w:left="720"/>
        <w:jc w:val="both"/>
        <w:rPr>
          <w:rFonts w:ascii="Times New Roman" w:hAnsi="Times New Roman" w:cs="Times New Roman"/>
          <w:color w:val="000000"/>
          <w:sz w:val="28"/>
          <w:szCs w:val="28"/>
          <w:shd w:val="clear" w:color="auto" w:fill="FFFFFF"/>
        </w:rPr>
      </w:pPr>
      <w:r w:rsidRPr="00593914">
        <w:rPr>
          <w:rFonts w:ascii="Times New Roman" w:hAnsi="Times New Roman" w:cs="Times New Roman"/>
          <w:color w:val="000000"/>
          <w:sz w:val="28"/>
          <w:szCs w:val="28"/>
          <w:shd w:val="clear" w:color="auto" w:fill="FFFFFF"/>
        </w:rPr>
        <w:t>15.</w:t>
      </w:r>
      <w:r w:rsidR="00DA7DF0">
        <w:rPr>
          <w:rFonts w:ascii="Times New Roman" w:hAnsi="Times New Roman" w:cs="Times New Roman"/>
          <w:color w:val="000000"/>
          <w:sz w:val="28"/>
          <w:szCs w:val="28"/>
          <w:shd w:val="clear" w:color="auto" w:fill="FFFFFF"/>
        </w:rPr>
        <w:t xml:space="preserve"> Нова Медична реформа України: особливості та перспективи</w:t>
      </w:r>
      <w:r w:rsidRPr="00593914">
        <w:rPr>
          <w:rFonts w:ascii="Times New Roman" w:hAnsi="Times New Roman" w:cs="Times New Roman"/>
          <w:color w:val="000000"/>
          <w:sz w:val="28"/>
          <w:szCs w:val="28"/>
          <w:shd w:val="clear" w:color="auto" w:fill="FFFFFF"/>
        </w:rPr>
        <w:t>.</w:t>
      </w:r>
    </w:p>
    <w:p w14:paraId="1E7C193F" w14:textId="77777777" w:rsidR="00825E38" w:rsidRPr="00593914" w:rsidRDefault="00825E38" w:rsidP="00825E38">
      <w:pPr>
        <w:ind w:left="720"/>
        <w:jc w:val="both"/>
        <w:rPr>
          <w:rFonts w:ascii="Times New Roman" w:hAnsi="Times New Roman" w:cs="Times New Roman"/>
          <w:color w:val="000000"/>
          <w:sz w:val="28"/>
          <w:szCs w:val="28"/>
          <w:shd w:val="clear" w:color="auto" w:fill="FFFFFF"/>
        </w:rPr>
      </w:pPr>
      <w:r w:rsidRPr="00593914">
        <w:rPr>
          <w:rFonts w:ascii="Times New Roman" w:hAnsi="Times New Roman" w:cs="Times New Roman"/>
          <w:color w:val="000000"/>
          <w:sz w:val="28"/>
          <w:szCs w:val="28"/>
          <w:shd w:val="clear" w:color="auto" w:fill="FFFFFF"/>
        </w:rPr>
        <w:t xml:space="preserve">16. </w:t>
      </w:r>
      <w:r w:rsidR="00DA7DF0">
        <w:rPr>
          <w:rFonts w:ascii="Times New Roman" w:hAnsi="Times New Roman" w:cs="Times New Roman"/>
          <w:color w:val="000000"/>
          <w:sz w:val="28"/>
          <w:szCs w:val="28"/>
          <w:shd w:val="clear" w:color="auto" w:fill="FFFFFF"/>
        </w:rPr>
        <w:t>Найвідоміші креативні готелі світу</w:t>
      </w:r>
      <w:r w:rsidRPr="00593914">
        <w:rPr>
          <w:rFonts w:ascii="Times New Roman" w:hAnsi="Times New Roman" w:cs="Times New Roman"/>
          <w:color w:val="000000"/>
          <w:sz w:val="28"/>
          <w:szCs w:val="28"/>
          <w:shd w:val="clear" w:color="auto" w:fill="FFFFFF"/>
        </w:rPr>
        <w:t>.</w:t>
      </w:r>
    </w:p>
    <w:p w14:paraId="19E13ACA" w14:textId="77777777" w:rsidR="00825E38" w:rsidRDefault="00825E38" w:rsidP="00825E38">
      <w:pPr>
        <w:ind w:left="720"/>
        <w:jc w:val="both"/>
        <w:rPr>
          <w:rFonts w:ascii="Times New Roman" w:hAnsi="Times New Roman" w:cs="Times New Roman"/>
          <w:color w:val="000000"/>
          <w:sz w:val="28"/>
          <w:szCs w:val="28"/>
          <w:shd w:val="clear" w:color="auto" w:fill="FFFFFF"/>
        </w:rPr>
      </w:pPr>
      <w:r w:rsidRPr="00593914">
        <w:rPr>
          <w:rFonts w:ascii="Times New Roman" w:hAnsi="Times New Roman" w:cs="Times New Roman"/>
          <w:color w:val="000000"/>
          <w:sz w:val="28"/>
          <w:szCs w:val="28"/>
          <w:shd w:val="clear" w:color="auto" w:fill="FFFFFF"/>
        </w:rPr>
        <w:t xml:space="preserve">17. </w:t>
      </w:r>
      <w:r w:rsidR="00DA7DF0">
        <w:rPr>
          <w:rFonts w:ascii="Times New Roman" w:hAnsi="Times New Roman" w:cs="Times New Roman"/>
          <w:color w:val="000000"/>
          <w:sz w:val="28"/>
          <w:szCs w:val="28"/>
          <w:shd w:val="clear" w:color="auto" w:fill="FFFFFF"/>
        </w:rPr>
        <w:t>Географія освітніх і наукових послуг в Україні</w:t>
      </w:r>
      <w:r w:rsidRPr="00593914">
        <w:rPr>
          <w:rFonts w:ascii="Times New Roman" w:hAnsi="Times New Roman" w:cs="Times New Roman"/>
          <w:color w:val="000000"/>
          <w:sz w:val="28"/>
          <w:szCs w:val="28"/>
          <w:shd w:val="clear" w:color="auto" w:fill="FFFFFF"/>
        </w:rPr>
        <w:t>.</w:t>
      </w:r>
    </w:p>
    <w:p w14:paraId="709913FF" w14:textId="77777777" w:rsidR="00DA7DF0" w:rsidRDefault="00DA7DF0" w:rsidP="00825E38">
      <w:pPr>
        <w:ind w:left="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18. Найбільші аквапарки Європи.</w:t>
      </w:r>
    </w:p>
    <w:p w14:paraId="3BA11BD1" w14:textId="77777777" w:rsidR="00DA7DF0" w:rsidRDefault="00DA7DF0" w:rsidP="00825E38">
      <w:pPr>
        <w:ind w:left="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19. Рівень освітніх і наукових послуг в країнах Африки.</w:t>
      </w:r>
    </w:p>
    <w:p w14:paraId="2EB4F645" w14:textId="77777777" w:rsidR="00DA7DF0" w:rsidRDefault="00DA7DF0" w:rsidP="00825E38">
      <w:pPr>
        <w:ind w:left="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 Вплив екології на розвиток туристичних послуг в Україні.</w:t>
      </w:r>
    </w:p>
    <w:p w14:paraId="6F588AA2" w14:textId="77777777" w:rsidR="00DA7DF0" w:rsidRDefault="00DA7DF0" w:rsidP="00825E38">
      <w:pPr>
        <w:ind w:left="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7957E0">
        <w:rPr>
          <w:rFonts w:ascii="Times New Roman" w:hAnsi="Times New Roman" w:cs="Times New Roman"/>
          <w:color w:val="000000"/>
          <w:sz w:val="28"/>
          <w:szCs w:val="28"/>
          <w:shd w:val="clear" w:color="auto" w:fill="FFFFFF"/>
        </w:rPr>
        <w:t>Головні світові центри торгівельних послуг.</w:t>
      </w:r>
    </w:p>
    <w:p w14:paraId="32CB5353" w14:textId="77777777" w:rsidR="007957E0" w:rsidRDefault="007957E0" w:rsidP="00825E38">
      <w:pPr>
        <w:ind w:left="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 Найвідоміші будівельні проекти сучасності в ОАЕ.</w:t>
      </w:r>
    </w:p>
    <w:p w14:paraId="3D487556" w14:textId="77777777" w:rsidR="007957E0" w:rsidRDefault="007957E0" w:rsidP="00825E38">
      <w:pPr>
        <w:ind w:left="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23. Основні риси послуг ресторанного господарства Сполучених Штатів Америки.</w:t>
      </w:r>
    </w:p>
    <w:p w14:paraId="1FCA4A72" w14:textId="77777777" w:rsidR="007957E0" w:rsidRDefault="007957E0" w:rsidP="00825E38">
      <w:pPr>
        <w:ind w:left="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24. Найбільші ІТ-компанії світу.</w:t>
      </w:r>
    </w:p>
    <w:p w14:paraId="2E96C7F7" w14:textId="77777777" w:rsidR="007957E0" w:rsidRDefault="007957E0" w:rsidP="00825E38">
      <w:pPr>
        <w:ind w:left="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25. Розвиток сфери послуг індустрії розваг на території України.</w:t>
      </w:r>
    </w:p>
    <w:p w14:paraId="69820C52" w14:textId="77777777" w:rsidR="007957E0" w:rsidRDefault="007957E0" w:rsidP="00825E38">
      <w:pPr>
        <w:ind w:left="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26. Особливості надання туристичних послуг у релігійні місця світу.</w:t>
      </w:r>
    </w:p>
    <w:p w14:paraId="3D1F8B78" w14:textId="77777777" w:rsidR="007957E0" w:rsidRPr="00593914" w:rsidRDefault="007957E0" w:rsidP="00825E38">
      <w:pPr>
        <w:ind w:left="720"/>
        <w:jc w:val="both"/>
        <w:rPr>
          <w:rFonts w:ascii="Times New Roman" w:hAnsi="Times New Roman" w:cs="Times New Roman"/>
          <w:color w:val="000000"/>
          <w:sz w:val="28"/>
          <w:szCs w:val="28"/>
          <w:shd w:val="clear" w:color="auto" w:fill="FFFFFF"/>
        </w:rPr>
      </w:pPr>
    </w:p>
    <w:p w14:paraId="7E3640B9" w14:textId="77777777" w:rsidR="00825E38" w:rsidRPr="00593914" w:rsidRDefault="00825E38" w:rsidP="00825E38">
      <w:pPr>
        <w:jc w:val="center"/>
        <w:rPr>
          <w:rFonts w:ascii="Times New Roman" w:hAnsi="Times New Roman" w:cs="Times New Roman"/>
          <w:b/>
          <w:sz w:val="28"/>
          <w:szCs w:val="28"/>
        </w:rPr>
      </w:pPr>
      <w:r w:rsidRPr="00593914">
        <w:rPr>
          <w:rFonts w:ascii="Times New Roman" w:hAnsi="Times New Roman" w:cs="Times New Roman"/>
          <w:b/>
          <w:sz w:val="28"/>
          <w:szCs w:val="28"/>
        </w:rPr>
        <w:t>МЕТА І ЗАВДАННЯ КУРСОВОЇ РОБОТИ</w:t>
      </w:r>
    </w:p>
    <w:p w14:paraId="025DFA03" w14:textId="77777777" w:rsidR="00825E38" w:rsidRPr="00593914" w:rsidRDefault="00825E38" w:rsidP="003518AD">
      <w:pPr>
        <w:ind w:firstLine="708"/>
        <w:jc w:val="both"/>
        <w:rPr>
          <w:rFonts w:ascii="Times New Roman" w:hAnsi="Times New Roman" w:cs="Times New Roman"/>
          <w:sz w:val="28"/>
          <w:szCs w:val="28"/>
        </w:rPr>
      </w:pPr>
      <w:r w:rsidRPr="00593914">
        <w:rPr>
          <w:rFonts w:ascii="Times New Roman" w:hAnsi="Times New Roman" w:cs="Times New Roman"/>
          <w:b/>
          <w:sz w:val="28"/>
          <w:szCs w:val="28"/>
        </w:rPr>
        <w:t>Метою курсової роботи</w:t>
      </w:r>
      <w:r w:rsidRPr="00593914">
        <w:rPr>
          <w:rFonts w:ascii="Times New Roman" w:hAnsi="Times New Roman" w:cs="Times New Roman"/>
          <w:sz w:val="28"/>
          <w:szCs w:val="28"/>
        </w:rPr>
        <w:t xml:space="preserve"> є вироблення у студентів навичок самостійного наукового дослідження. Ця мета може бути реалізована на основі ретельного опрацювання  загальнонаукових  джерел  з  теорії,  методології  та  методики наукових  досліджень  та  спеціальної  літератури  з  питань  функціонування об’єкту  дослідження  на  основі  аналізу  й  осмислення  досліджуваного матеріалу, систематизації статистичних, картографічних і архівних даних. При цьому  важливо  письмово  викласти  свої  думки  з  дотриманням  логічної послідовності  та  понятійно-термінологічний  апарат.  </w:t>
      </w:r>
    </w:p>
    <w:p w14:paraId="6A4D01DB" w14:textId="77777777" w:rsidR="00825E38" w:rsidRPr="00593914" w:rsidRDefault="00825E38" w:rsidP="003518AD">
      <w:pPr>
        <w:ind w:firstLine="708"/>
        <w:jc w:val="both"/>
        <w:rPr>
          <w:rFonts w:ascii="Times New Roman" w:hAnsi="Times New Roman" w:cs="Times New Roman"/>
          <w:sz w:val="28"/>
          <w:szCs w:val="28"/>
        </w:rPr>
      </w:pPr>
      <w:r w:rsidRPr="00593914">
        <w:rPr>
          <w:rFonts w:ascii="Times New Roman" w:hAnsi="Times New Roman" w:cs="Times New Roman"/>
          <w:sz w:val="28"/>
          <w:szCs w:val="28"/>
        </w:rPr>
        <w:lastRenderedPageBreak/>
        <w:t xml:space="preserve">Першочерговою  вимогою  до  курсової  роботи  є  її  науковість,  яка забезпечується творчим підходом до досліджуваної проблематики, глибоким висвітленням  усіх  її  аспектів.  Вона  передбачає  також  вміння  робити узагальнення і висновки на основі отриманих результатів, що дають підстави для відповідних рекомендацій. Характер  роботи  вимагає  не  лише  розкриття  проблеми  на  основі розгляду фактичних даних, а й критичного аналізу досліджуваного матеріалу. Важливою  вимогою  до  курсової  роботи  є  логічна  послідовність  у викладі  матеріалу.  Всі  розділи  роботи  повинні  бути  пов'язані  між  собою. Графічний,  ілюстративний  матеріал,  який  наводиться  в  роботі,  є продовженням,  доповненням, і повинен виглядати логічним продовженням основного текстового викладу, не переобтяжуючи його надмірною деталізацією. </w:t>
      </w:r>
    </w:p>
    <w:p w14:paraId="274D1451" w14:textId="77777777" w:rsidR="00825E38" w:rsidRPr="00593914" w:rsidRDefault="00825E38" w:rsidP="006B07CA">
      <w:pPr>
        <w:ind w:firstLine="708"/>
        <w:jc w:val="both"/>
        <w:rPr>
          <w:rFonts w:ascii="Times New Roman" w:hAnsi="Times New Roman" w:cs="Times New Roman"/>
          <w:sz w:val="28"/>
          <w:szCs w:val="28"/>
        </w:rPr>
      </w:pPr>
      <w:r w:rsidRPr="00593914">
        <w:rPr>
          <w:rFonts w:ascii="Times New Roman" w:hAnsi="Times New Roman" w:cs="Times New Roman"/>
          <w:sz w:val="28"/>
          <w:szCs w:val="28"/>
        </w:rPr>
        <w:t xml:space="preserve">Обов’язковою  вимогою  є  </w:t>
      </w:r>
      <w:r w:rsidRPr="00593914">
        <w:rPr>
          <w:rFonts w:ascii="Times New Roman" w:hAnsi="Times New Roman" w:cs="Times New Roman"/>
          <w:b/>
          <w:sz w:val="28"/>
          <w:szCs w:val="28"/>
        </w:rPr>
        <w:t>самостійність  виконання  курсової  роботи</w:t>
      </w:r>
      <w:r w:rsidRPr="00593914">
        <w:rPr>
          <w:rFonts w:ascii="Times New Roman" w:hAnsi="Times New Roman" w:cs="Times New Roman"/>
          <w:sz w:val="28"/>
          <w:szCs w:val="28"/>
        </w:rPr>
        <w:t xml:space="preserve">. Використання  літератури  та  інших  джерел  передбачає  не  механічне  їх переписування,  а цілеспрямований  відбір фактичних даних  із  їх подальшим самостійним  аналізом. </w:t>
      </w:r>
    </w:p>
    <w:p w14:paraId="5311252A" w14:textId="77777777" w:rsidR="00825E38" w:rsidRPr="00593914" w:rsidRDefault="00825E38" w:rsidP="006B07CA">
      <w:pPr>
        <w:ind w:firstLine="708"/>
        <w:jc w:val="both"/>
        <w:rPr>
          <w:rFonts w:ascii="Times New Roman" w:hAnsi="Times New Roman" w:cs="Times New Roman"/>
          <w:sz w:val="28"/>
          <w:szCs w:val="28"/>
        </w:rPr>
      </w:pPr>
      <w:r w:rsidRPr="00593914">
        <w:rPr>
          <w:rFonts w:ascii="Times New Roman" w:hAnsi="Times New Roman" w:cs="Times New Roman"/>
          <w:sz w:val="28"/>
          <w:szCs w:val="28"/>
        </w:rPr>
        <w:t xml:space="preserve">Курсова  робота  має  відповідати  також  критеріям  грамотності  і правильності оформлення. Її текст повинен бути акуратно надрукованим,  не  містити  орфографічних  помилок,  ілюстративний матеріал має бути чітким. Загальний  обсяг  курсової  роботи  складає  </w:t>
      </w:r>
      <w:r w:rsidRPr="00593914">
        <w:rPr>
          <w:rFonts w:ascii="Times New Roman" w:hAnsi="Times New Roman" w:cs="Times New Roman"/>
          <w:b/>
          <w:sz w:val="28"/>
          <w:szCs w:val="28"/>
        </w:rPr>
        <w:t>20-30  сторінок</w:t>
      </w:r>
      <w:r w:rsidRPr="00593914">
        <w:rPr>
          <w:rFonts w:ascii="Times New Roman" w:hAnsi="Times New Roman" w:cs="Times New Roman"/>
          <w:sz w:val="28"/>
          <w:szCs w:val="28"/>
        </w:rPr>
        <w:t xml:space="preserve">  друкованого тексту  (редактор  Microsoft  Word, шрифт 14,  інтервал  1,5).  Значне перевищення  встановленого  обсягу  може  бути  свідченням  недостатнього орієнтування студента в матеріалі, його невміння відмежовувати головне від другорядного, тобто свідчить не стільки про ретельність підготовки наукової роботи, скільки про невміння узагальнювати та логічно будувати дослідження. В той же час</w:t>
      </w:r>
      <w:r w:rsidR="007957E0">
        <w:rPr>
          <w:rFonts w:ascii="Times New Roman" w:hAnsi="Times New Roman" w:cs="Times New Roman"/>
          <w:sz w:val="28"/>
          <w:szCs w:val="28"/>
        </w:rPr>
        <w:t>,</w:t>
      </w:r>
      <w:r w:rsidRPr="00593914">
        <w:rPr>
          <w:rFonts w:ascii="Times New Roman" w:hAnsi="Times New Roman" w:cs="Times New Roman"/>
          <w:sz w:val="28"/>
          <w:szCs w:val="28"/>
        </w:rPr>
        <w:t xml:space="preserve"> надто малий обсяг роботи не дозволяє з достатньою повнотою розкрити тему. Крім  того,  має  бути  витримане  оптимальне  співвідношення  між структурними  складовими  роботи.  Після кожного розділу роботи повинні бути висновки, що узагальнюють викладену  в  них  інформацію. В  розширеному  та  доповненому  вигляді  дані висновки лежатимуть в основі висновків у кінці роботи.</w:t>
      </w:r>
    </w:p>
    <w:p w14:paraId="53CBAFDF" w14:textId="77777777" w:rsidR="00825E38" w:rsidRPr="00593914" w:rsidRDefault="00825E38" w:rsidP="006B07CA">
      <w:pPr>
        <w:ind w:firstLine="708"/>
        <w:jc w:val="both"/>
        <w:rPr>
          <w:rFonts w:ascii="Times New Roman" w:hAnsi="Times New Roman" w:cs="Times New Roman"/>
          <w:sz w:val="28"/>
          <w:szCs w:val="28"/>
        </w:rPr>
      </w:pPr>
      <w:r w:rsidRPr="00593914">
        <w:rPr>
          <w:rFonts w:ascii="Times New Roman" w:hAnsi="Times New Roman" w:cs="Times New Roman"/>
          <w:sz w:val="28"/>
          <w:szCs w:val="28"/>
        </w:rPr>
        <w:t xml:space="preserve">При  обранні  теми  курсової  роботи  студент  повинен  виходити  з індивідуальних наукових інтересів з огляду на рівень своєї ознайомленості з даною проблематикою. При цьому  слід враховувати  також характер  і обсяг доступних  літературних,  статистичних  та  інших  джерел  і  матеріалів; можливість  виїзду  на  </w:t>
      </w:r>
      <w:r w:rsidR="007957E0">
        <w:rPr>
          <w:rFonts w:ascii="Times New Roman" w:hAnsi="Times New Roman" w:cs="Times New Roman"/>
          <w:sz w:val="28"/>
          <w:szCs w:val="28"/>
        </w:rPr>
        <w:t>досліджувану ділянку чи об'єкт</w:t>
      </w:r>
      <w:r w:rsidRPr="00593914">
        <w:rPr>
          <w:rFonts w:ascii="Times New Roman" w:hAnsi="Times New Roman" w:cs="Times New Roman"/>
          <w:sz w:val="28"/>
          <w:szCs w:val="28"/>
        </w:rPr>
        <w:t xml:space="preserve"> з  метою  безпосереднього ознайомлення  з н</w:t>
      </w:r>
      <w:r w:rsidR="007957E0">
        <w:rPr>
          <w:rFonts w:ascii="Times New Roman" w:hAnsi="Times New Roman" w:cs="Times New Roman"/>
          <w:sz w:val="28"/>
          <w:szCs w:val="28"/>
        </w:rPr>
        <w:t xml:space="preserve">ими та збирання </w:t>
      </w:r>
      <w:r w:rsidRPr="00593914">
        <w:rPr>
          <w:rFonts w:ascii="Times New Roman" w:hAnsi="Times New Roman" w:cs="Times New Roman"/>
          <w:sz w:val="28"/>
          <w:szCs w:val="28"/>
        </w:rPr>
        <w:t xml:space="preserve"> первинних даних</w:t>
      </w:r>
      <w:r w:rsidR="007957E0">
        <w:rPr>
          <w:rFonts w:ascii="Times New Roman" w:hAnsi="Times New Roman" w:cs="Times New Roman"/>
          <w:sz w:val="28"/>
          <w:szCs w:val="28"/>
        </w:rPr>
        <w:t>.</w:t>
      </w:r>
      <w:r w:rsidRPr="00593914">
        <w:rPr>
          <w:rFonts w:ascii="Times New Roman" w:hAnsi="Times New Roman" w:cs="Times New Roman"/>
          <w:sz w:val="28"/>
          <w:szCs w:val="28"/>
        </w:rPr>
        <w:t xml:space="preserve"> Слід мати на увазі й такі складові  вибору  теми  як  її  актуальність,  наукове  і  практичне  значення, можливість  використання  результатів  дослідження  в наукових  і практичних </w:t>
      </w:r>
      <w:r w:rsidRPr="00593914">
        <w:rPr>
          <w:rFonts w:ascii="Times New Roman" w:hAnsi="Times New Roman" w:cs="Times New Roman"/>
          <w:sz w:val="28"/>
          <w:szCs w:val="28"/>
        </w:rPr>
        <w:lastRenderedPageBreak/>
        <w:t xml:space="preserve">цілях. Вибір  теми  курсової  роботи  ґрунтується,  перш  за  все,  на можливості доступу до інформації. </w:t>
      </w:r>
    </w:p>
    <w:p w14:paraId="4826E244" w14:textId="77777777" w:rsidR="00825E38" w:rsidRPr="00593914" w:rsidRDefault="00825E38" w:rsidP="00825E38">
      <w:pPr>
        <w:jc w:val="center"/>
        <w:rPr>
          <w:rFonts w:ascii="Times New Roman" w:hAnsi="Times New Roman" w:cs="Times New Roman"/>
          <w:b/>
          <w:sz w:val="28"/>
          <w:szCs w:val="28"/>
        </w:rPr>
      </w:pPr>
      <w:r w:rsidRPr="00593914">
        <w:rPr>
          <w:rFonts w:ascii="Times New Roman" w:hAnsi="Times New Roman" w:cs="Times New Roman"/>
          <w:b/>
          <w:sz w:val="28"/>
          <w:szCs w:val="28"/>
        </w:rPr>
        <w:t>ПОШУК І ОПРАЦЮВАННЯ ДЖЕРЕЛ</w:t>
      </w:r>
    </w:p>
    <w:p w14:paraId="16C325E5" w14:textId="77777777" w:rsidR="00825E38" w:rsidRPr="00593914" w:rsidRDefault="00825E38" w:rsidP="006B07CA">
      <w:pPr>
        <w:ind w:firstLine="708"/>
        <w:jc w:val="both"/>
        <w:rPr>
          <w:rFonts w:ascii="Times New Roman" w:hAnsi="Times New Roman" w:cs="Times New Roman"/>
          <w:sz w:val="28"/>
          <w:szCs w:val="28"/>
        </w:rPr>
      </w:pPr>
      <w:r w:rsidRPr="00593914">
        <w:rPr>
          <w:rFonts w:ascii="Times New Roman" w:hAnsi="Times New Roman" w:cs="Times New Roman"/>
          <w:sz w:val="28"/>
          <w:szCs w:val="28"/>
        </w:rPr>
        <w:t xml:space="preserve">Написання  курсової  роботи  вимагає  ретельного  добору  літератури  та інших  джерел,  складання  бібліографії.  Ознайомлення  з  літературою здійснюється  під  час  вивчення  теми,  передбаченої  навчальним  планом. Безпосередньо в ході виконання курсової роботи слід лише систематизувати наявні джерела. Після  ознайомлення  з  джерелами  загального  характеру  (підручники, довідники,  енциклопедичні  видання)  логічно  перейти  до  спеціальної літератури  (монографії,  статті,  періодичні  видання,  путівники)  і  розглянути додаткові джерела – картографічний та  ілюстративний матеріал, статистичні дані тощо. Після добору літератури можна розпочати її вивчення, систематизацію, робити нотатки. При цьому слід пам'ятати, що механічне засвоєння інформації не дасть бажаного результату: вивчення джерел – це активний творчий процес, підпорядкований досягненню поставленої наукової мети. Працюючи над тією чи  іншою  монографією  або  статтею,  необхідно  конспектувати  основні  її положення,  супроводжуючи  цю  роботу  власними  висновками  з  їх обґрунтуванням.  Нотатки  рекомендується  робити  на  окремих  аркушах  із зазначенням вихідних даних опрацьованих видань, що полегшить оформлення посилань на джерела. Робота з літературними джерелами передбачає вміння аналізувати прочитане, критично оцінювати викладені положення. </w:t>
      </w:r>
    </w:p>
    <w:p w14:paraId="579177D7" w14:textId="77777777" w:rsidR="00825E38" w:rsidRPr="00593914" w:rsidRDefault="00825E38" w:rsidP="00825E38">
      <w:pPr>
        <w:jc w:val="center"/>
        <w:rPr>
          <w:rFonts w:ascii="Times New Roman" w:hAnsi="Times New Roman" w:cs="Times New Roman"/>
          <w:sz w:val="28"/>
          <w:szCs w:val="28"/>
        </w:rPr>
      </w:pPr>
      <w:r w:rsidRPr="00593914">
        <w:rPr>
          <w:rFonts w:ascii="Times New Roman" w:hAnsi="Times New Roman" w:cs="Times New Roman"/>
          <w:sz w:val="28"/>
          <w:szCs w:val="28"/>
        </w:rPr>
        <w:t>СКЛАДАННЯ ПЛАНУ (</w:t>
      </w:r>
      <w:r w:rsidRPr="00593914">
        <w:rPr>
          <w:rFonts w:ascii="Times New Roman" w:hAnsi="Times New Roman" w:cs="Times New Roman"/>
          <w:i/>
          <w:sz w:val="28"/>
          <w:szCs w:val="28"/>
        </w:rPr>
        <w:t>зразок</w:t>
      </w:r>
      <w:r w:rsidRPr="00593914">
        <w:rPr>
          <w:rFonts w:ascii="Times New Roman" w:hAnsi="Times New Roman" w:cs="Times New Roman"/>
          <w:sz w:val="28"/>
          <w:szCs w:val="28"/>
        </w:rPr>
        <w:t>)</w:t>
      </w:r>
    </w:p>
    <w:p w14:paraId="02AF4F0C"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Вступ </w:t>
      </w:r>
    </w:p>
    <w:p w14:paraId="1A782DF8"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Розділ І. </w:t>
      </w:r>
      <w:r w:rsidR="00842BF6">
        <w:rPr>
          <w:rFonts w:ascii="Times New Roman" w:hAnsi="Times New Roman" w:cs="Times New Roman"/>
          <w:sz w:val="28"/>
          <w:szCs w:val="28"/>
        </w:rPr>
        <w:t>Структура і типологія туристичних послуг.</w:t>
      </w:r>
    </w:p>
    <w:p w14:paraId="0F8835D3"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Висновки до розділу І  </w:t>
      </w:r>
    </w:p>
    <w:p w14:paraId="7785A901" w14:textId="77777777" w:rsidR="00825E38" w:rsidRPr="00842BF6" w:rsidRDefault="00825E38" w:rsidP="00825E38">
      <w:pPr>
        <w:jc w:val="both"/>
        <w:rPr>
          <w:rFonts w:ascii="Times New Roman" w:hAnsi="Times New Roman" w:cs="Times New Roman"/>
          <w:sz w:val="28"/>
          <w:szCs w:val="28"/>
        </w:rPr>
      </w:pPr>
      <w:r w:rsidRPr="00842BF6">
        <w:rPr>
          <w:rFonts w:ascii="Times New Roman" w:hAnsi="Times New Roman" w:cs="Times New Roman"/>
          <w:sz w:val="28"/>
          <w:szCs w:val="28"/>
        </w:rPr>
        <w:t xml:space="preserve">Розділ  ІІ. </w:t>
      </w:r>
      <w:r w:rsidR="00842BF6">
        <w:rPr>
          <w:rFonts w:ascii="Times New Roman" w:hAnsi="Times New Roman" w:cs="Times New Roman"/>
          <w:sz w:val="28"/>
          <w:szCs w:val="28"/>
        </w:rPr>
        <w:t>Аналіз сучасного туристичного ринку в Україні.</w:t>
      </w:r>
    </w:p>
    <w:p w14:paraId="5DB184E5" w14:textId="77777777" w:rsidR="00EE6EF0" w:rsidRDefault="00825E38" w:rsidP="00EE6EF0">
      <w:pPr>
        <w:jc w:val="both"/>
        <w:rPr>
          <w:rFonts w:ascii="Times New Roman" w:hAnsi="Times New Roman" w:cs="Times New Roman"/>
          <w:sz w:val="28"/>
          <w:szCs w:val="28"/>
        </w:rPr>
      </w:pPr>
      <w:r w:rsidRPr="00593914">
        <w:rPr>
          <w:rFonts w:ascii="Times New Roman" w:hAnsi="Times New Roman" w:cs="Times New Roman"/>
          <w:sz w:val="28"/>
          <w:szCs w:val="28"/>
        </w:rPr>
        <w:t xml:space="preserve">2.1. </w:t>
      </w:r>
      <w:r w:rsidR="00EE6EF0">
        <w:rPr>
          <w:rFonts w:ascii="Times New Roman" w:hAnsi="Times New Roman" w:cs="Times New Roman"/>
          <w:sz w:val="28"/>
          <w:szCs w:val="28"/>
        </w:rPr>
        <w:t>Місце України у розвитку міжнародного туризму.</w:t>
      </w:r>
    </w:p>
    <w:p w14:paraId="7E443701" w14:textId="77777777" w:rsidR="00EE6EF0"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2.2. </w:t>
      </w:r>
      <w:r w:rsidR="00EE6EF0">
        <w:rPr>
          <w:rFonts w:ascii="Times New Roman" w:hAnsi="Times New Roman" w:cs="Times New Roman"/>
          <w:sz w:val="28"/>
          <w:szCs w:val="28"/>
        </w:rPr>
        <w:t>Основні туристичні ресурси України.</w:t>
      </w:r>
    </w:p>
    <w:p w14:paraId="19FF1E32" w14:textId="77777777" w:rsidR="00825E38" w:rsidRPr="00593914" w:rsidRDefault="00EE6EF0" w:rsidP="00825E38">
      <w:pPr>
        <w:jc w:val="both"/>
        <w:rPr>
          <w:rFonts w:ascii="Times New Roman" w:hAnsi="Times New Roman" w:cs="Times New Roman"/>
          <w:sz w:val="28"/>
          <w:szCs w:val="28"/>
        </w:rPr>
      </w:pPr>
      <w:r>
        <w:rPr>
          <w:rFonts w:ascii="Times New Roman" w:hAnsi="Times New Roman" w:cs="Times New Roman"/>
          <w:sz w:val="28"/>
          <w:szCs w:val="28"/>
        </w:rPr>
        <w:t>2.3 Розвиток перспективних видів туризму в Україні.</w:t>
      </w:r>
      <w:r w:rsidR="00825E38" w:rsidRPr="00593914">
        <w:rPr>
          <w:rFonts w:ascii="Times New Roman" w:hAnsi="Times New Roman" w:cs="Times New Roman"/>
          <w:sz w:val="28"/>
          <w:szCs w:val="28"/>
        </w:rPr>
        <w:t xml:space="preserve"> </w:t>
      </w:r>
    </w:p>
    <w:p w14:paraId="6B362F51"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2.7. </w:t>
      </w:r>
      <w:r w:rsidR="00842BF6">
        <w:rPr>
          <w:rFonts w:ascii="Times New Roman" w:hAnsi="Times New Roman" w:cs="Times New Roman"/>
          <w:sz w:val="28"/>
          <w:szCs w:val="28"/>
        </w:rPr>
        <w:t>Тенденції та перспективи розвитку ринку туристичних послуг в Україні.</w:t>
      </w:r>
    </w:p>
    <w:p w14:paraId="18C21763"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Висновки </w:t>
      </w:r>
    </w:p>
    <w:p w14:paraId="6907E63D"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lastRenderedPageBreak/>
        <w:t xml:space="preserve">Список використаних джерел </w:t>
      </w:r>
    </w:p>
    <w:p w14:paraId="6F18919E"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Додатки та «</w:t>
      </w:r>
      <w:r w:rsidR="00EE6EF0">
        <w:rPr>
          <w:rFonts w:ascii="Times New Roman" w:hAnsi="Times New Roman" w:cs="Times New Roman"/>
          <w:sz w:val="28"/>
          <w:szCs w:val="28"/>
        </w:rPr>
        <w:t>статистика туристичних потоків</w:t>
      </w:r>
      <w:r w:rsidRPr="00593914">
        <w:rPr>
          <w:rFonts w:ascii="Times New Roman" w:hAnsi="Times New Roman" w:cs="Times New Roman"/>
          <w:sz w:val="28"/>
          <w:szCs w:val="28"/>
        </w:rPr>
        <w:t xml:space="preserve">». </w:t>
      </w:r>
    </w:p>
    <w:p w14:paraId="1C9743FA" w14:textId="77777777" w:rsidR="00825E38" w:rsidRPr="00593914" w:rsidRDefault="00825E38" w:rsidP="006B07CA">
      <w:pPr>
        <w:ind w:firstLine="708"/>
        <w:jc w:val="both"/>
        <w:rPr>
          <w:rFonts w:ascii="Times New Roman" w:hAnsi="Times New Roman" w:cs="Times New Roman"/>
          <w:sz w:val="28"/>
          <w:szCs w:val="28"/>
        </w:rPr>
      </w:pPr>
      <w:r w:rsidRPr="00593914">
        <w:rPr>
          <w:rFonts w:ascii="Times New Roman" w:hAnsi="Times New Roman" w:cs="Times New Roman"/>
          <w:b/>
          <w:sz w:val="28"/>
          <w:szCs w:val="28"/>
        </w:rPr>
        <w:t>Вступ</w:t>
      </w:r>
      <w:r w:rsidRPr="00593914">
        <w:rPr>
          <w:rFonts w:ascii="Times New Roman" w:hAnsi="Times New Roman" w:cs="Times New Roman"/>
          <w:sz w:val="28"/>
          <w:szCs w:val="28"/>
        </w:rPr>
        <w:t xml:space="preserve">  має  містити  обґрунтування  актуальності  обраної  теми,  її наукового  і  практичного  значення;  аргументацію  вибору  об'єкта  і  предмета дослідження;  аналітичний  огляд  наявної  літератури  із  стислою характеристикою  використаних  джерел;  визначення  мети  і  конкретизацію завдань дослідження; огляд структури курсової роботи. Далі – виклад основної частини.</w:t>
      </w:r>
    </w:p>
    <w:p w14:paraId="72177EBF" w14:textId="77777777" w:rsidR="00825E38" w:rsidRPr="00593914" w:rsidRDefault="00825E38" w:rsidP="006B07CA">
      <w:pPr>
        <w:ind w:firstLine="708"/>
        <w:jc w:val="both"/>
        <w:rPr>
          <w:rFonts w:ascii="Times New Roman" w:hAnsi="Times New Roman" w:cs="Times New Roman"/>
          <w:sz w:val="28"/>
          <w:szCs w:val="28"/>
        </w:rPr>
      </w:pPr>
      <w:r w:rsidRPr="00593914">
        <w:rPr>
          <w:rFonts w:ascii="Times New Roman" w:hAnsi="Times New Roman" w:cs="Times New Roman"/>
          <w:b/>
          <w:sz w:val="28"/>
          <w:szCs w:val="28"/>
        </w:rPr>
        <w:t>Висновки</w:t>
      </w:r>
      <w:r w:rsidRPr="00593914">
        <w:rPr>
          <w:rFonts w:ascii="Times New Roman" w:hAnsi="Times New Roman" w:cs="Times New Roman"/>
          <w:sz w:val="28"/>
          <w:szCs w:val="28"/>
        </w:rPr>
        <w:t xml:space="preserve"> є завершальною частиною курсової роботи. В них у стислій формі викладаються основні положення дослідження. Висновки містять також рекомендації і пропозиції наукового і практичного характеру, що є предметом захисту. </w:t>
      </w:r>
    </w:p>
    <w:p w14:paraId="0A6656AF" w14:textId="77777777" w:rsidR="00825E38" w:rsidRPr="00593914" w:rsidRDefault="006B07CA" w:rsidP="006B07CA">
      <w:pPr>
        <w:ind w:firstLine="708"/>
        <w:jc w:val="both"/>
        <w:rPr>
          <w:rFonts w:ascii="Times New Roman" w:hAnsi="Times New Roman" w:cs="Times New Roman"/>
          <w:sz w:val="28"/>
          <w:szCs w:val="28"/>
        </w:rPr>
      </w:pPr>
      <w:r>
        <w:rPr>
          <w:rFonts w:ascii="Times New Roman" w:hAnsi="Times New Roman" w:cs="Times New Roman"/>
          <w:b/>
          <w:sz w:val="28"/>
          <w:szCs w:val="28"/>
        </w:rPr>
        <w:t>Додатки</w:t>
      </w:r>
      <w:r w:rsidR="00825E38" w:rsidRPr="00593914">
        <w:rPr>
          <w:rFonts w:ascii="Times New Roman" w:hAnsi="Times New Roman" w:cs="Times New Roman"/>
          <w:sz w:val="28"/>
          <w:szCs w:val="28"/>
        </w:rPr>
        <w:t xml:space="preserve">  В  додатках  подається  інформація,  яка  доповнює  основний зміст курсової роботи. </w:t>
      </w:r>
    </w:p>
    <w:p w14:paraId="13181D44" w14:textId="77777777" w:rsidR="00825E38" w:rsidRDefault="00825E38" w:rsidP="00EE6EF0">
      <w:pPr>
        <w:rPr>
          <w:rFonts w:ascii="Times New Roman" w:hAnsi="Times New Roman" w:cs="Times New Roman"/>
          <w:b/>
          <w:sz w:val="28"/>
          <w:szCs w:val="28"/>
        </w:rPr>
      </w:pPr>
    </w:p>
    <w:p w14:paraId="1F277B31" w14:textId="77777777" w:rsidR="00825E38" w:rsidRPr="00593914" w:rsidRDefault="00825E38" w:rsidP="00825E38">
      <w:pPr>
        <w:jc w:val="center"/>
        <w:rPr>
          <w:rFonts w:ascii="Times New Roman" w:hAnsi="Times New Roman" w:cs="Times New Roman"/>
          <w:b/>
          <w:sz w:val="28"/>
          <w:szCs w:val="28"/>
        </w:rPr>
      </w:pPr>
      <w:r w:rsidRPr="00593914">
        <w:rPr>
          <w:rFonts w:ascii="Times New Roman" w:hAnsi="Times New Roman" w:cs="Times New Roman"/>
          <w:b/>
          <w:sz w:val="28"/>
          <w:szCs w:val="28"/>
        </w:rPr>
        <w:t>ОФОРМЛЕННЯ КУРСОВОЇ РОБОТИ</w:t>
      </w:r>
    </w:p>
    <w:p w14:paraId="48ADD733"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r w:rsidR="006B07CA">
        <w:rPr>
          <w:rFonts w:ascii="Times New Roman" w:hAnsi="Times New Roman" w:cs="Times New Roman"/>
          <w:sz w:val="28"/>
          <w:szCs w:val="28"/>
        </w:rPr>
        <w:tab/>
      </w:r>
      <w:r w:rsidRPr="00593914">
        <w:rPr>
          <w:rFonts w:ascii="Times New Roman" w:hAnsi="Times New Roman" w:cs="Times New Roman"/>
          <w:sz w:val="28"/>
          <w:szCs w:val="28"/>
        </w:rPr>
        <w:t xml:space="preserve">Під оформленням роботи слід розуміти не лише її зовнішні атрибути – обкладинку,  титульну  сторінку,  грамотність  викладу,  а  й  правильне використання наукового апарату  (цитування, посилання на наукові джерела, виноски, список використаної літератури). Курсову  роботу  виконують  на  комп'ютері  і  друкують  з  одного  боку аркуша  білого  паперу формату А4  (210х297 мм)  з  використанням шрифтів текстового  редактора  Word  Times  New  Roman  кегля  14  з  полуторним міжрядковим інтервалом. Текст  курсової  роботи  необхідно  друкувати,  залишаючи  поля  таких розмірів: ліве, верхнє та нижнє – не менше 20 мм, праве – не менше 15 мм. </w:t>
      </w:r>
    </w:p>
    <w:p w14:paraId="5025958B" w14:textId="77777777" w:rsidR="00825E38" w:rsidRPr="00593914" w:rsidRDefault="00825E38" w:rsidP="006B07CA">
      <w:pPr>
        <w:ind w:firstLine="708"/>
        <w:jc w:val="both"/>
        <w:rPr>
          <w:rFonts w:ascii="Times New Roman" w:hAnsi="Times New Roman" w:cs="Times New Roman"/>
          <w:sz w:val="28"/>
          <w:szCs w:val="28"/>
        </w:rPr>
      </w:pPr>
      <w:r w:rsidRPr="00593914">
        <w:rPr>
          <w:rFonts w:ascii="Times New Roman" w:hAnsi="Times New Roman" w:cs="Times New Roman"/>
          <w:sz w:val="28"/>
          <w:szCs w:val="28"/>
        </w:rPr>
        <w:t xml:space="preserve">Текст основної частини роботи поділяють на розділи, підрозділи (параграфи), пункти та підпункти. Заголовки  структурних  частин  курсової  роботи  «ЗМІСТ»,  «ВСТУП», «РОЗДІЛ»,  «ВИСНОВКИ»,  «СПИСОК  ВИКОРИСТАНИХ  ДЖЕРЕЛ», «ДОДАТКИ»  друкують  великими  жирними  літерами  (розмір  кегля  14). Кожну  структурну  частину  курсової  роботи  треба починати з нової сторінки. Заголовки підрозділів друкують малими жирними літерами (крім першої великої)  з  абзацного  відступу. Крапку  в  кінці  заголовка  не  ставлять. Нумерацію  сторінок,  розділів,  підрозділів,  пунктів,  підпунктів, малюнків, таблиць, формул подають арабськими цифрами (без знака “№”). </w:t>
      </w:r>
    </w:p>
    <w:p w14:paraId="4CE6E36A" w14:textId="77777777" w:rsidR="00825E38" w:rsidRPr="00593914" w:rsidRDefault="00825E38" w:rsidP="006B07CA">
      <w:pPr>
        <w:ind w:firstLine="708"/>
        <w:jc w:val="both"/>
        <w:rPr>
          <w:rFonts w:ascii="Times New Roman" w:hAnsi="Times New Roman" w:cs="Times New Roman"/>
          <w:sz w:val="28"/>
          <w:szCs w:val="28"/>
        </w:rPr>
      </w:pPr>
      <w:r w:rsidRPr="00593914">
        <w:rPr>
          <w:rFonts w:ascii="Times New Roman" w:hAnsi="Times New Roman" w:cs="Times New Roman"/>
          <w:sz w:val="28"/>
          <w:szCs w:val="28"/>
        </w:rPr>
        <w:lastRenderedPageBreak/>
        <w:t xml:space="preserve">Першою сторінкою курсової роботи є титульний аркуш, який включають  до  загальної  нумерації  сторінок  роботи. На  титульному  аркуші номер  сторінки  не  ставлять,  на  наступних  сторінках  номер  проставляють  у правому верхньому куті сторінки без крапки в кінці. На  титульній  сторінці  курсової  роботи  вказується  офіційна  назва навчального  закладу,  факультету  і  кафедри,  повне  формулювання  теми, позначається курс, прізвище та ініціали автора і наукового керівника, вчений ступінь і звання останнього, а також місце й рік виконання. </w:t>
      </w:r>
    </w:p>
    <w:p w14:paraId="50AF4541" w14:textId="77777777" w:rsidR="00825E38" w:rsidRPr="00593914" w:rsidRDefault="00825E38" w:rsidP="006B07CA">
      <w:pPr>
        <w:ind w:firstLine="708"/>
        <w:jc w:val="both"/>
        <w:rPr>
          <w:rFonts w:ascii="Times New Roman" w:hAnsi="Times New Roman" w:cs="Times New Roman"/>
          <w:sz w:val="28"/>
          <w:szCs w:val="28"/>
        </w:rPr>
      </w:pPr>
      <w:r w:rsidRPr="00593914">
        <w:rPr>
          <w:rFonts w:ascii="Times New Roman" w:hAnsi="Times New Roman" w:cs="Times New Roman"/>
          <w:sz w:val="28"/>
          <w:szCs w:val="28"/>
        </w:rPr>
        <w:t xml:space="preserve">Наступна сторінка – зміст, у якому відображена структура дослідження (розділи, параграфи, пункти) із зазначенням сторінки. Номер розділу ставлять після слова «РОЗДІЛ», після номера крапку не ставлять, потім з нового рядка друкують заголовок розділу. </w:t>
      </w:r>
    </w:p>
    <w:p w14:paraId="6F00B018" w14:textId="77777777" w:rsidR="00825E38" w:rsidRPr="00593914" w:rsidRDefault="00825E38" w:rsidP="006B07CA">
      <w:pPr>
        <w:ind w:firstLine="708"/>
        <w:jc w:val="both"/>
        <w:rPr>
          <w:rFonts w:ascii="Times New Roman" w:hAnsi="Times New Roman" w:cs="Times New Roman"/>
          <w:sz w:val="28"/>
          <w:szCs w:val="28"/>
        </w:rPr>
      </w:pPr>
      <w:r w:rsidRPr="00593914">
        <w:rPr>
          <w:rFonts w:ascii="Times New Roman" w:hAnsi="Times New Roman" w:cs="Times New Roman"/>
          <w:sz w:val="28"/>
          <w:szCs w:val="28"/>
        </w:rPr>
        <w:t xml:space="preserve">Ілюстрації  (фотографії,  карти,  креслення,  схеми,  діаграми,  графіки)  і таблиці в курсовій роботі необхідно подавати безпосередньо після тексту, де вони  згадані  вперше,  або  в Додатку.  </w:t>
      </w:r>
    </w:p>
    <w:p w14:paraId="08706EA0" w14:textId="77777777" w:rsidR="00825E38" w:rsidRPr="00593914" w:rsidRDefault="00825E38" w:rsidP="006B07CA">
      <w:pPr>
        <w:ind w:firstLine="708"/>
        <w:jc w:val="both"/>
        <w:rPr>
          <w:rFonts w:ascii="Times New Roman" w:hAnsi="Times New Roman" w:cs="Times New Roman"/>
          <w:sz w:val="28"/>
          <w:szCs w:val="28"/>
        </w:rPr>
      </w:pPr>
      <w:r w:rsidRPr="00593914">
        <w:rPr>
          <w:rFonts w:ascii="Times New Roman" w:hAnsi="Times New Roman" w:cs="Times New Roman"/>
          <w:sz w:val="28"/>
          <w:szCs w:val="28"/>
        </w:rPr>
        <w:t xml:space="preserve">При написанні курсової роботи студент повинен робити посилання на першоджерела,  матеріали  або  окремі  результати,  які  запозичені  у  інших авторів  і  використовувалися  при  виконанні  роботи.  Такі  посилання  дають можливість відшукати документи  і перевірити достовірність відомостей про цитування  документа,  дозволяють  перевірити  необхідну  інформацію  щодо нього,  допомагають  з’ясувати  його  зміст,  мову,  текст,  обсяг.  Посилатися потрібно  на  останні  видання  публікацій. 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з джерела, на яке посилаються в курсовій роботі. </w:t>
      </w:r>
    </w:p>
    <w:p w14:paraId="5C50A4CC" w14:textId="77777777" w:rsidR="00825E38" w:rsidRPr="00593914" w:rsidRDefault="00825E38" w:rsidP="006B07CA">
      <w:pPr>
        <w:ind w:firstLine="708"/>
        <w:jc w:val="both"/>
        <w:rPr>
          <w:rFonts w:ascii="Times New Roman" w:hAnsi="Times New Roman" w:cs="Times New Roman"/>
          <w:sz w:val="28"/>
          <w:szCs w:val="28"/>
        </w:rPr>
      </w:pPr>
      <w:r w:rsidRPr="00593914">
        <w:rPr>
          <w:rFonts w:ascii="Times New Roman" w:hAnsi="Times New Roman" w:cs="Times New Roman"/>
          <w:sz w:val="28"/>
          <w:szCs w:val="28"/>
        </w:rPr>
        <w:t>Посилання  на  джерела  потрібно  зазначати  порядковим  номером  за переліком посилань, виділеним двома квадратними дужками, наприклад, «...як зазначає М.</w:t>
      </w:r>
      <w:r w:rsidR="006B07CA">
        <w:rPr>
          <w:rFonts w:ascii="Times New Roman" w:hAnsi="Times New Roman" w:cs="Times New Roman"/>
          <w:sz w:val="28"/>
          <w:szCs w:val="28"/>
        </w:rPr>
        <w:t xml:space="preserve"> </w:t>
      </w:r>
      <w:r w:rsidRPr="00593914">
        <w:rPr>
          <w:rFonts w:ascii="Times New Roman" w:hAnsi="Times New Roman" w:cs="Times New Roman"/>
          <w:sz w:val="28"/>
          <w:szCs w:val="28"/>
        </w:rPr>
        <w:t xml:space="preserve">М. Баранський у праці [1, с. 25 ]». </w:t>
      </w:r>
    </w:p>
    <w:p w14:paraId="1CCF1A8D"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Список використаних джерел оформляється по алфавіту відповідно до Додатку. </w:t>
      </w:r>
    </w:p>
    <w:p w14:paraId="503A510A" w14:textId="77777777" w:rsidR="00825E38" w:rsidRPr="00593914" w:rsidRDefault="00825E38" w:rsidP="00825E38">
      <w:pPr>
        <w:ind w:left="720"/>
        <w:jc w:val="center"/>
        <w:rPr>
          <w:rFonts w:ascii="Times New Roman" w:eastAsia="Times New Roman" w:hAnsi="Times New Roman" w:cs="Times New Roman"/>
          <w:b/>
          <w:color w:val="000000"/>
          <w:sz w:val="28"/>
          <w:szCs w:val="28"/>
          <w:shd w:val="clear" w:color="auto" w:fill="FFFFFF"/>
        </w:rPr>
      </w:pPr>
    </w:p>
    <w:p w14:paraId="6843C0DA" w14:textId="77777777" w:rsidR="00825E38" w:rsidRPr="00593914" w:rsidRDefault="00825E38" w:rsidP="00825E38">
      <w:pPr>
        <w:ind w:left="720"/>
        <w:jc w:val="center"/>
        <w:rPr>
          <w:rFonts w:ascii="Times New Roman" w:eastAsia="Times New Roman" w:hAnsi="Times New Roman" w:cs="Times New Roman"/>
          <w:b/>
          <w:color w:val="000000"/>
          <w:sz w:val="28"/>
          <w:szCs w:val="28"/>
          <w:shd w:val="clear" w:color="auto" w:fill="FFFFFF"/>
        </w:rPr>
      </w:pPr>
    </w:p>
    <w:p w14:paraId="0A4A4B55" w14:textId="77777777" w:rsidR="00825E38" w:rsidRDefault="00825E38" w:rsidP="00825E38">
      <w:pPr>
        <w:ind w:left="720"/>
        <w:jc w:val="center"/>
        <w:rPr>
          <w:rFonts w:ascii="Times New Roman" w:eastAsia="Times New Roman" w:hAnsi="Times New Roman" w:cs="Times New Roman"/>
          <w:b/>
          <w:color w:val="000000"/>
          <w:sz w:val="24"/>
          <w:szCs w:val="24"/>
          <w:shd w:val="clear" w:color="auto" w:fill="FFFFFF"/>
        </w:rPr>
      </w:pPr>
    </w:p>
    <w:p w14:paraId="1323F50B" w14:textId="77777777" w:rsidR="00825E38" w:rsidRDefault="00825E38" w:rsidP="00027178">
      <w:pPr>
        <w:rPr>
          <w:rFonts w:ascii="Times New Roman" w:eastAsia="Times New Roman" w:hAnsi="Times New Roman" w:cs="Times New Roman"/>
          <w:b/>
          <w:color w:val="000000"/>
          <w:sz w:val="24"/>
          <w:szCs w:val="24"/>
          <w:shd w:val="clear" w:color="auto" w:fill="FFFFFF"/>
        </w:rPr>
      </w:pPr>
    </w:p>
    <w:p w14:paraId="657C6E8D" w14:textId="77777777" w:rsidR="00825E38" w:rsidRDefault="00825E38" w:rsidP="00825E38">
      <w:pPr>
        <w:ind w:left="720"/>
        <w:jc w:val="center"/>
        <w:rPr>
          <w:rFonts w:ascii="Times New Roman" w:eastAsia="Times New Roman" w:hAnsi="Times New Roman" w:cs="Times New Roman"/>
          <w:b/>
          <w:color w:val="000000"/>
          <w:sz w:val="24"/>
          <w:szCs w:val="24"/>
          <w:shd w:val="clear" w:color="auto" w:fill="FFFFFF"/>
        </w:rPr>
      </w:pPr>
    </w:p>
    <w:p w14:paraId="147F07D8" w14:textId="77777777" w:rsidR="00825E38" w:rsidRPr="00593914" w:rsidRDefault="00825E38" w:rsidP="00EE6EF0">
      <w:pPr>
        <w:jc w:val="center"/>
        <w:rPr>
          <w:rFonts w:ascii="Times New Roman" w:eastAsia="Times New Roman" w:hAnsi="Times New Roman" w:cs="Times New Roman"/>
          <w:b/>
          <w:color w:val="000000"/>
          <w:sz w:val="28"/>
          <w:szCs w:val="28"/>
          <w:shd w:val="clear" w:color="auto" w:fill="FFFFFF"/>
        </w:rPr>
      </w:pPr>
      <w:r w:rsidRPr="00593914">
        <w:rPr>
          <w:rFonts w:ascii="Times New Roman" w:eastAsia="Times New Roman" w:hAnsi="Times New Roman" w:cs="Times New Roman"/>
          <w:b/>
          <w:color w:val="000000"/>
          <w:sz w:val="28"/>
          <w:szCs w:val="28"/>
          <w:shd w:val="clear" w:color="auto" w:fill="FFFFFF"/>
        </w:rPr>
        <w:lastRenderedPageBreak/>
        <w:t>КРИТЕРІЇ ОЦІНКИ КУРСОВОЇ РОБОТИ</w:t>
      </w:r>
    </w:p>
    <w:p w14:paraId="685CA7A8" w14:textId="77777777" w:rsidR="00825E38" w:rsidRPr="00593914" w:rsidRDefault="00825E38" w:rsidP="006B07CA">
      <w:pPr>
        <w:ind w:firstLine="708"/>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 xml:space="preserve">За результатами перевірки та захисту курсової роботи студент отримує підсумкову  оцінку  за  100-бальною  системою,  яка  розраховується  як  сума оцінок за всі етапи виконання курсової роботи та оцінки за її захист.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5003"/>
        <w:gridCol w:w="2978"/>
      </w:tblGrid>
      <w:tr w:rsidR="00825E38" w:rsidRPr="00593914" w14:paraId="0DF658AB" w14:textId="77777777" w:rsidTr="00050CD5">
        <w:trPr>
          <w:trHeight w:val="1155"/>
        </w:trPr>
        <w:tc>
          <w:tcPr>
            <w:tcW w:w="948" w:type="dxa"/>
          </w:tcPr>
          <w:p w14:paraId="4598CF18"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w:t>
            </w:r>
          </w:p>
        </w:tc>
        <w:tc>
          <w:tcPr>
            <w:tcW w:w="5142" w:type="dxa"/>
          </w:tcPr>
          <w:p w14:paraId="124D9740"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Назви  виду  роботи,  способи  набуття  знань</w:t>
            </w:r>
          </w:p>
        </w:tc>
        <w:tc>
          <w:tcPr>
            <w:tcW w:w="3045" w:type="dxa"/>
          </w:tcPr>
          <w:p w14:paraId="45B02953" w14:textId="77777777" w:rsidR="00825E38" w:rsidRPr="00593914" w:rsidRDefault="00825E38" w:rsidP="00050CD5">
            <w:pPr>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 xml:space="preserve">Бали  за  всі  етапи </w:t>
            </w:r>
          </w:p>
          <w:p w14:paraId="122E1C0A" w14:textId="77777777" w:rsidR="00825E38" w:rsidRPr="00593914" w:rsidRDefault="00825E38" w:rsidP="00050CD5">
            <w:pPr>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виконання курсової роботи</w:t>
            </w:r>
          </w:p>
        </w:tc>
      </w:tr>
      <w:tr w:rsidR="00825E38" w:rsidRPr="00593914" w14:paraId="7E33DED2" w14:textId="77777777" w:rsidTr="00050CD5">
        <w:tc>
          <w:tcPr>
            <w:tcW w:w="948" w:type="dxa"/>
          </w:tcPr>
          <w:p w14:paraId="3EB451F7"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1</w:t>
            </w:r>
          </w:p>
        </w:tc>
        <w:tc>
          <w:tcPr>
            <w:tcW w:w="5142" w:type="dxa"/>
          </w:tcPr>
          <w:p w14:paraId="26B95343"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 xml:space="preserve">Грамотність,  науковість,  логічна  послідовність у викладі матеріалу </w:t>
            </w:r>
          </w:p>
        </w:tc>
        <w:tc>
          <w:tcPr>
            <w:tcW w:w="3045" w:type="dxa"/>
          </w:tcPr>
          <w:p w14:paraId="2EBC05B6"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До 10</w:t>
            </w:r>
          </w:p>
        </w:tc>
      </w:tr>
      <w:tr w:rsidR="00825E38" w:rsidRPr="00593914" w14:paraId="5BC3026B" w14:textId="77777777" w:rsidTr="00050CD5">
        <w:tc>
          <w:tcPr>
            <w:tcW w:w="948" w:type="dxa"/>
          </w:tcPr>
          <w:p w14:paraId="26F817F9"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2</w:t>
            </w:r>
          </w:p>
        </w:tc>
        <w:tc>
          <w:tcPr>
            <w:tcW w:w="5142" w:type="dxa"/>
          </w:tcPr>
          <w:p w14:paraId="16BC84B3"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 xml:space="preserve">Оформлення роботи  </w:t>
            </w:r>
          </w:p>
        </w:tc>
        <w:tc>
          <w:tcPr>
            <w:tcW w:w="3045" w:type="dxa"/>
          </w:tcPr>
          <w:p w14:paraId="593B8751"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До 10</w:t>
            </w:r>
          </w:p>
        </w:tc>
      </w:tr>
      <w:tr w:rsidR="00825E38" w:rsidRPr="00593914" w14:paraId="085FCB6F" w14:textId="77777777" w:rsidTr="00050CD5">
        <w:tc>
          <w:tcPr>
            <w:tcW w:w="948" w:type="dxa"/>
          </w:tcPr>
          <w:p w14:paraId="6340B476"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3</w:t>
            </w:r>
          </w:p>
        </w:tc>
        <w:tc>
          <w:tcPr>
            <w:tcW w:w="5142" w:type="dxa"/>
          </w:tcPr>
          <w:p w14:paraId="4457FACB"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 xml:space="preserve">Вступ і висновки  </w:t>
            </w:r>
          </w:p>
        </w:tc>
        <w:tc>
          <w:tcPr>
            <w:tcW w:w="3045" w:type="dxa"/>
          </w:tcPr>
          <w:p w14:paraId="7E3D151C"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До 20</w:t>
            </w:r>
          </w:p>
        </w:tc>
      </w:tr>
      <w:tr w:rsidR="00825E38" w:rsidRPr="00593914" w14:paraId="654EA329" w14:textId="77777777" w:rsidTr="00050CD5">
        <w:tc>
          <w:tcPr>
            <w:tcW w:w="948" w:type="dxa"/>
          </w:tcPr>
          <w:p w14:paraId="5E0C2954"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4</w:t>
            </w:r>
          </w:p>
        </w:tc>
        <w:tc>
          <w:tcPr>
            <w:tcW w:w="5142" w:type="dxa"/>
          </w:tcPr>
          <w:p w14:paraId="139A6AB6"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 xml:space="preserve">Зміст основної частини роботи  </w:t>
            </w:r>
          </w:p>
        </w:tc>
        <w:tc>
          <w:tcPr>
            <w:tcW w:w="3045" w:type="dxa"/>
          </w:tcPr>
          <w:p w14:paraId="25FC90E0"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До 25</w:t>
            </w:r>
          </w:p>
        </w:tc>
      </w:tr>
      <w:tr w:rsidR="00825E38" w:rsidRPr="00593914" w14:paraId="5DA03A3A" w14:textId="77777777" w:rsidTr="00050CD5">
        <w:tc>
          <w:tcPr>
            <w:tcW w:w="948" w:type="dxa"/>
          </w:tcPr>
          <w:p w14:paraId="14D6482B"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5</w:t>
            </w:r>
          </w:p>
        </w:tc>
        <w:tc>
          <w:tcPr>
            <w:tcW w:w="5142" w:type="dxa"/>
          </w:tcPr>
          <w:p w14:paraId="7B9B5F27"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 xml:space="preserve">Захист курсової роботи  </w:t>
            </w:r>
          </w:p>
        </w:tc>
        <w:tc>
          <w:tcPr>
            <w:tcW w:w="3045" w:type="dxa"/>
          </w:tcPr>
          <w:p w14:paraId="129E4A97"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До 35</w:t>
            </w:r>
          </w:p>
        </w:tc>
      </w:tr>
      <w:tr w:rsidR="00825E38" w:rsidRPr="00593914" w14:paraId="4BC89C48" w14:textId="77777777" w:rsidTr="00050CD5">
        <w:tc>
          <w:tcPr>
            <w:tcW w:w="948" w:type="dxa"/>
          </w:tcPr>
          <w:p w14:paraId="66E6A5D3"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p>
        </w:tc>
        <w:tc>
          <w:tcPr>
            <w:tcW w:w="5142" w:type="dxa"/>
          </w:tcPr>
          <w:p w14:paraId="397478ED"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Всього</w:t>
            </w:r>
          </w:p>
        </w:tc>
        <w:tc>
          <w:tcPr>
            <w:tcW w:w="3045" w:type="dxa"/>
          </w:tcPr>
          <w:p w14:paraId="444FFDCE" w14:textId="77777777" w:rsidR="00825E38" w:rsidRPr="00593914" w:rsidRDefault="00825E38" w:rsidP="00050CD5">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100 балів</w:t>
            </w:r>
          </w:p>
        </w:tc>
      </w:tr>
    </w:tbl>
    <w:p w14:paraId="6A2044D4" w14:textId="77777777" w:rsidR="00825E38" w:rsidRPr="00593914" w:rsidRDefault="00825E38" w:rsidP="00825E38">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b/>
          <w:color w:val="000000"/>
          <w:sz w:val="28"/>
          <w:szCs w:val="28"/>
          <w:shd w:val="clear" w:color="auto" w:fill="FFFFFF"/>
        </w:rPr>
        <w:t>«Відмінно» (А: 90-100 балів) виставляється за таку курсову роботу</w:t>
      </w:r>
      <w:r w:rsidRPr="00593914">
        <w:rPr>
          <w:rFonts w:ascii="Times New Roman" w:eastAsia="Times New Roman" w:hAnsi="Times New Roman" w:cs="Times New Roman"/>
          <w:color w:val="000000"/>
          <w:sz w:val="28"/>
          <w:szCs w:val="28"/>
          <w:shd w:val="clear" w:color="auto" w:fill="FFFFFF"/>
        </w:rPr>
        <w:t xml:space="preserve">:  </w:t>
      </w:r>
    </w:p>
    <w:p w14:paraId="72FD6E93" w14:textId="77777777" w:rsidR="00825E38" w:rsidRPr="00593914" w:rsidRDefault="00825E38" w:rsidP="00825E38">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 xml:space="preserve">робота  має  дослідницький  характер,  містить  грамотно  викладену теоретичну  базу,  глибокий  аналіз  досліджуваної  теми,  критичний  розгляд джерел  та літератури, характеризується логічним, послідовним  викладенням матеріалу  з  відповідними  обґрунтованими  висновками;  при  захисті  роботи студент  демонструє  глибоке  знання  питань  теми,  вільно  оперує  даними дослідження, з легкістю відповідає на поставлені питання;  </w:t>
      </w:r>
    </w:p>
    <w:p w14:paraId="7F87FD60" w14:textId="77777777" w:rsidR="00825E38" w:rsidRPr="00593914" w:rsidRDefault="00825E38" w:rsidP="00825E38">
      <w:pPr>
        <w:jc w:val="both"/>
        <w:rPr>
          <w:rFonts w:ascii="Times New Roman" w:eastAsia="Times New Roman" w:hAnsi="Times New Roman" w:cs="Times New Roman"/>
          <w:b/>
          <w:color w:val="000000"/>
          <w:sz w:val="28"/>
          <w:szCs w:val="28"/>
          <w:shd w:val="clear" w:color="auto" w:fill="FFFFFF"/>
        </w:rPr>
      </w:pPr>
      <w:r w:rsidRPr="00593914">
        <w:rPr>
          <w:rFonts w:ascii="Times New Roman" w:eastAsia="Times New Roman" w:hAnsi="Times New Roman" w:cs="Times New Roman"/>
          <w:b/>
          <w:color w:val="000000"/>
          <w:sz w:val="28"/>
          <w:szCs w:val="28"/>
          <w:shd w:val="clear" w:color="auto" w:fill="FFFFFF"/>
        </w:rPr>
        <w:t xml:space="preserve">«Добре» (В: 82-89) виставляється за таку курсову роботу: </w:t>
      </w:r>
      <w:r w:rsidRPr="00593914">
        <w:rPr>
          <w:rFonts w:ascii="Times New Roman" w:eastAsia="Times New Roman" w:hAnsi="Times New Roman" w:cs="Times New Roman"/>
          <w:color w:val="000000"/>
          <w:sz w:val="28"/>
          <w:szCs w:val="28"/>
          <w:shd w:val="clear" w:color="auto" w:fill="FFFFFF"/>
        </w:rPr>
        <w:t xml:space="preserve"> </w:t>
      </w:r>
    </w:p>
    <w:p w14:paraId="1F10555F" w14:textId="77777777" w:rsidR="00825E38" w:rsidRPr="00593914" w:rsidRDefault="00825E38" w:rsidP="00825E38">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 xml:space="preserve">робота  має  дослідницький  характер,  достатньо  докладний  аналіз  та критичний  розгляд  досліджуваної  теми,  характеризується  послідовним викладенням  матеріалу  з  відповідними  висновками,  є  незначні  помилки  в оформленні;  при  захисті  студент  демонструє  знання  питань  теми,  оперує даними дослідження, без труднощів відповідає на поставлені питання.  </w:t>
      </w:r>
    </w:p>
    <w:p w14:paraId="50A7DCFA" w14:textId="77777777" w:rsidR="00825E38" w:rsidRPr="00593914" w:rsidRDefault="00825E38" w:rsidP="00825E38">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b/>
          <w:color w:val="000000"/>
          <w:sz w:val="28"/>
          <w:szCs w:val="28"/>
          <w:shd w:val="clear" w:color="auto" w:fill="FFFFFF"/>
        </w:rPr>
        <w:t>«Добре»  (С:  74-81)  виставляється  за  таку  курсову  роботу:</w:t>
      </w:r>
      <w:r w:rsidRPr="00593914">
        <w:rPr>
          <w:rFonts w:ascii="Times New Roman" w:eastAsia="Times New Roman" w:hAnsi="Times New Roman" w:cs="Times New Roman"/>
          <w:color w:val="000000"/>
          <w:sz w:val="28"/>
          <w:szCs w:val="28"/>
          <w:shd w:val="clear" w:color="auto" w:fill="FFFFFF"/>
        </w:rPr>
        <w:t xml:space="preserve">  </w:t>
      </w:r>
    </w:p>
    <w:p w14:paraId="52D536E4" w14:textId="77777777" w:rsidR="00825E38" w:rsidRPr="00593914" w:rsidRDefault="00825E38" w:rsidP="00825E38">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 xml:space="preserve">робота має дослідницький  характер,  достатньо  докладний  аналіз  та  критичний  розгляд досліджуваної  теми,  характеризується  послідовним  викладенням  матеріалу, однак  не  завжди  обґрунтованими  висновками;  є  незначні  помилки  </w:t>
      </w:r>
      <w:r w:rsidRPr="00593914">
        <w:rPr>
          <w:rFonts w:ascii="Times New Roman" w:eastAsia="Times New Roman" w:hAnsi="Times New Roman" w:cs="Times New Roman"/>
          <w:color w:val="000000"/>
          <w:sz w:val="28"/>
          <w:szCs w:val="28"/>
          <w:shd w:val="clear" w:color="auto" w:fill="FFFFFF"/>
        </w:rPr>
        <w:lastRenderedPageBreak/>
        <w:t xml:space="preserve">в оформленні;  при  захисті  студент  демонструє  знання  питань  теми,  оперує даними  дослідження,  без  особливих  труднощів  відповідає  на  поставлені питання. </w:t>
      </w:r>
    </w:p>
    <w:p w14:paraId="58A79B06" w14:textId="77777777" w:rsidR="00825E38" w:rsidRPr="00593914" w:rsidRDefault="00825E38" w:rsidP="00825E38">
      <w:pPr>
        <w:jc w:val="both"/>
        <w:rPr>
          <w:rFonts w:ascii="Times New Roman" w:eastAsia="Times New Roman" w:hAnsi="Times New Roman" w:cs="Times New Roman"/>
          <w:b/>
          <w:color w:val="000000"/>
          <w:sz w:val="28"/>
          <w:szCs w:val="28"/>
          <w:shd w:val="clear" w:color="auto" w:fill="FFFFFF"/>
        </w:rPr>
      </w:pPr>
      <w:r w:rsidRPr="00593914">
        <w:rPr>
          <w:rFonts w:ascii="Times New Roman" w:eastAsia="Times New Roman" w:hAnsi="Times New Roman" w:cs="Times New Roman"/>
          <w:b/>
          <w:color w:val="000000"/>
          <w:sz w:val="28"/>
          <w:szCs w:val="28"/>
          <w:shd w:val="clear" w:color="auto" w:fill="FFFFFF"/>
        </w:rPr>
        <w:t xml:space="preserve">«Задовільно» (D: 64-73) виставляється за таку курсову роботу: </w:t>
      </w:r>
    </w:p>
    <w:p w14:paraId="30F318FC" w14:textId="77777777" w:rsidR="00825E38" w:rsidRPr="00593914" w:rsidRDefault="00825E38" w:rsidP="00825E38">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 xml:space="preserve">робота  має  дослідницький  характер,  містить  теоретичний  розділ,  але характеризується  досить  поверховим  аналізом  та  недостатньо  критичним розглядом теми, в ній простежується непослідовність викладення матеріалу, представлені  недостатньо  обґрунтовані  висновки;  при  захисті  студент демонструє невпевненість, показує слабке знання питань теми, не дає повної, аргументованої відповіді на поставлені питання. </w:t>
      </w:r>
      <w:r w:rsidRPr="00593914">
        <w:rPr>
          <w:rFonts w:ascii="Calibri" w:eastAsia="Times New Roman" w:hAnsi="Calibri" w:cs="Times New Roman"/>
          <w:color w:val="000000"/>
          <w:sz w:val="28"/>
          <w:szCs w:val="28"/>
          <w:shd w:val="clear" w:color="auto" w:fill="FFFFFF"/>
        </w:rPr>
        <w:t xml:space="preserve">  </w:t>
      </w:r>
    </w:p>
    <w:p w14:paraId="79125349" w14:textId="77777777" w:rsidR="00825E38" w:rsidRPr="00593914" w:rsidRDefault="00825E38" w:rsidP="00825E38">
      <w:pPr>
        <w:jc w:val="both"/>
        <w:rPr>
          <w:rFonts w:ascii="Times New Roman" w:eastAsia="Times New Roman" w:hAnsi="Times New Roman" w:cs="Times New Roman"/>
          <w:b/>
          <w:color w:val="000000"/>
          <w:sz w:val="28"/>
          <w:szCs w:val="28"/>
          <w:shd w:val="clear" w:color="auto" w:fill="FFFFFF"/>
        </w:rPr>
      </w:pPr>
      <w:r w:rsidRPr="00593914">
        <w:rPr>
          <w:rFonts w:ascii="Times New Roman" w:eastAsia="Times New Roman" w:hAnsi="Times New Roman" w:cs="Times New Roman"/>
          <w:b/>
          <w:color w:val="000000"/>
          <w:sz w:val="28"/>
          <w:szCs w:val="28"/>
          <w:shd w:val="clear" w:color="auto" w:fill="FFFFFF"/>
        </w:rPr>
        <w:t xml:space="preserve">«Задовільно» (Е: 60-63) виставляється за таку курсову роботу: </w:t>
      </w:r>
    </w:p>
    <w:p w14:paraId="4F120C42" w14:textId="77777777" w:rsidR="00825E38" w:rsidRPr="00593914" w:rsidRDefault="00825E38" w:rsidP="00825E38">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 xml:space="preserve">робота  має  дослідницький  характер,  містить  теоретичний  розділ,  але характеризується поверховим аналізом та недостатньо критичним розглядом теми, в ній простежується непослідовність викладення матеріалу, представлені необґрунтовані  висновки;  при  захисті  студент  демонструє  невпевненість, показує  слабке  поверхневе  знання  питань  теми,  не  дає  аргументованої відповіді на поставлені питання.  </w:t>
      </w:r>
    </w:p>
    <w:p w14:paraId="026D19D2" w14:textId="77777777" w:rsidR="00825E38" w:rsidRPr="00593914" w:rsidRDefault="00825E38" w:rsidP="00825E38">
      <w:pPr>
        <w:jc w:val="both"/>
        <w:rPr>
          <w:rFonts w:ascii="Times New Roman" w:eastAsia="Times New Roman" w:hAnsi="Times New Roman" w:cs="Times New Roman"/>
          <w:b/>
          <w:color w:val="000000"/>
          <w:sz w:val="28"/>
          <w:szCs w:val="28"/>
          <w:shd w:val="clear" w:color="auto" w:fill="FFFFFF"/>
        </w:rPr>
      </w:pPr>
      <w:r w:rsidRPr="00593914">
        <w:rPr>
          <w:rFonts w:ascii="Times New Roman" w:eastAsia="Times New Roman" w:hAnsi="Times New Roman" w:cs="Times New Roman"/>
          <w:b/>
          <w:color w:val="000000"/>
          <w:sz w:val="28"/>
          <w:szCs w:val="28"/>
          <w:shd w:val="clear" w:color="auto" w:fill="FFFFFF"/>
        </w:rPr>
        <w:t xml:space="preserve">«Незадовільно» (FX: 35-39) виставляється за таку курсову роботу: </w:t>
      </w:r>
    </w:p>
    <w:p w14:paraId="2E843899" w14:textId="77777777" w:rsidR="00825E38" w:rsidRPr="00593914" w:rsidRDefault="00825E38" w:rsidP="00825E38">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 xml:space="preserve">роботі  не  властивий  дослідницький  характер,  вона  не містить  аналізу теми та теоретичного розгляду джерел, не відповідає вимогам, викладеним у методичних вказівках кафедри; при захисті студент із зусиллями відповідає на поставлені питання  з  теми, не  знає  теорії питання, при  відповіді припускає істотних помилок. </w:t>
      </w:r>
    </w:p>
    <w:p w14:paraId="217C1EFA" w14:textId="77777777" w:rsidR="00825E38" w:rsidRPr="00593914" w:rsidRDefault="00825E38" w:rsidP="00825E38">
      <w:pPr>
        <w:jc w:val="both"/>
        <w:rPr>
          <w:rFonts w:ascii="Times New Roman" w:eastAsia="Times New Roman" w:hAnsi="Times New Roman" w:cs="Times New Roman"/>
          <w:b/>
          <w:color w:val="000000"/>
          <w:sz w:val="28"/>
          <w:szCs w:val="28"/>
          <w:shd w:val="clear" w:color="auto" w:fill="FFFFFF"/>
        </w:rPr>
      </w:pPr>
      <w:r w:rsidRPr="00593914">
        <w:rPr>
          <w:rFonts w:ascii="Times New Roman" w:eastAsia="Times New Roman" w:hAnsi="Times New Roman" w:cs="Times New Roman"/>
          <w:b/>
          <w:color w:val="000000"/>
          <w:sz w:val="28"/>
          <w:szCs w:val="28"/>
          <w:shd w:val="clear" w:color="auto" w:fill="FFFFFF"/>
        </w:rPr>
        <w:t xml:space="preserve">«Незадовільно» (F: 0-34) виставляється за таку курсову роботу: </w:t>
      </w:r>
    </w:p>
    <w:p w14:paraId="31BD1BB0" w14:textId="77777777" w:rsidR="00825E38" w:rsidRPr="00593914" w:rsidRDefault="00825E38" w:rsidP="00825E38">
      <w:pPr>
        <w:jc w:val="both"/>
        <w:rPr>
          <w:rFonts w:ascii="Times New Roman" w:eastAsia="Times New Roman" w:hAnsi="Times New Roman" w:cs="Times New Roman"/>
          <w:color w:val="000000"/>
          <w:sz w:val="28"/>
          <w:szCs w:val="28"/>
          <w:shd w:val="clear" w:color="auto" w:fill="FFFFFF"/>
        </w:rPr>
      </w:pPr>
      <w:r w:rsidRPr="00593914">
        <w:rPr>
          <w:rFonts w:ascii="Times New Roman" w:eastAsia="Times New Roman" w:hAnsi="Times New Roman" w:cs="Times New Roman"/>
          <w:color w:val="000000"/>
          <w:sz w:val="28"/>
          <w:szCs w:val="28"/>
          <w:shd w:val="clear" w:color="auto" w:fill="FFFFFF"/>
        </w:rPr>
        <w:t>роботі  не  властивий  дослідницький  характер,  вона  не містить  аналізу теми та теоретичного розгляду джерел, відсутній один або кілька розділів, не відповідає вимогам, викладеним у методичних вказівках кафедри; при захисті студент не відповідає на поставлені питання з теми, не знає теорії питання, при відповіді припускає істотних помилок, неправильно оформлено роботу.</w:t>
      </w:r>
    </w:p>
    <w:p w14:paraId="3EDBF1A0" w14:textId="77777777" w:rsidR="00825E38" w:rsidRPr="00593914" w:rsidRDefault="00825E38" w:rsidP="00825E38">
      <w:pPr>
        <w:jc w:val="both"/>
        <w:rPr>
          <w:rFonts w:ascii="Times New Roman" w:hAnsi="Times New Roman" w:cs="Times New Roman"/>
          <w:sz w:val="28"/>
          <w:szCs w:val="28"/>
        </w:rPr>
      </w:pPr>
    </w:p>
    <w:p w14:paraId="16D153EE" w14:textId="77777777" w:rsidR="00825E38" w:rsidRPr="00593914" w:rsidRDefault="00825E38" w:rsidP="00825E38">
      <w:pPr>
        <w:jc w:val="both"/>
        <w:rPr>
          <w:rFonts w:ascii="Times New Roman" w:hAnsi="Times New Roman" w:cs="Times New Roman"/>
          <w:sz w:val="28"/>
          <w:szCs w:val="28"/>
        </w:rPr>
      </w:pPr>
    </w:p>
    <w:p w14:paraId="778D8BE7" w14:textId="77777777" w:rsidR="00825E38" w:rsidRPr="00593914" w:rsidRDefault="00825E38" w:rsidP="00825E38">
      <w:pPr>
        <w:jc w:val="right"/>
        <w:rPr>
          <w:rFonts w:ascii="Times New Roman" w:hAnsi="Times New Roman" w:cs="Times New Roman"/>
          <w:sz w:val="28"/>
          <w:szCs w:val="28"/>
        </w:rPr>
      </w:pPr>
    </w:p>
    <w:p w14:paraId="0C3D10D6" w14:textId="77777777" w:rsidR="00825E38" w:rsidRPr="00593914" w:rsidRDefault="00825E38" w:rsidP="00825E38">
      <w:pPr>
        <w:jc w:val="right"/>
        <w:rPr>
          <w:rFonts w:ascii="Times New Roman" w:hAnsi="Times New Roman" w:cs="Times New Roman"/>
          <w:sz w:val="28"/>
          <w:szCs w:val="28"/>
        </w:rPr>
      </w:pPr>
    </w:p>
    <w:p w14:paraId="40585704" w14:textId="77777777" w:rsidR="00825E38" w:rsidRPr="00593914" w:rsidRDefault="00825E38" w:rsidP="00825E38">
      <w:pPr>
        <w:jc w:val="right"/>
        <w:rPr>
          <w:rFonts w:ascii="Times New Roman" w:hAnsi="Times New Roman" w:cs="Times New Roman"/>
          <w:sz w:val="28"/>
          <w:szCs w:val="28"/>
        </w:rPr>
      </w:pPr>
      <w:r w:rsidRPr="00593914">
        <w:rPr>
          <w:rFonts w:ascii="Times New Roman" w:hAnsi="Times New Roman" w:cs="Times New Roman"/>
          <w:sz w:val="28"/>
          <w:szCs w:val="28"/>
        </w:rPr>
        <w:lastRenderedPageBreak/>
        <w:t xml:space="preserve">Додаток 1 </w:t>
      </w:r>
    </w:p>
    <w:p w14:paraId="180F0DD8" w14:textId="77777777" w:rsidR="00825E38" w:rsidRPr="00593914" w:rsidRDefault="00825E38" w:rsidP="00825E38">
      <w:pPr>
        <w:jc w:val="center"/>
        <w:rPr>
          <w:rFonts w:ascii="Times New Roman" w:hAnsi="Times New Roman" w:cs="Times New Roman"/>
          <w:sz w:val="28"/>
          <w:szCs w:val="28"/>
        </w:rPr>
      </w:pPr>
      <w:r w:rsidRPr="00593914">
        <w:rPr>
          <w:rFonts w:ascii="Times New Roman" w:hAnsi="Times New Roman" w:cs="Times New Roman"/>
          <w:sz w:val="28"/>
          <w:szCs w:val="28"/>
        </w:rPr>
        <w:t>МІНІСТЕРСТВО ОСВІТИ І НАУКИ УКРАЇНИ</w:t>
      </w:r>
    </w:p>
    <w:p w14:paraId="1492E5B2" w14:textId="77777777" w:rsidR="00825E38" w:rsidRPr="00593914" w:rsidRDefault="00825E38" w:rsidP="00825E38">
      <w:pPr>
        <w:jc w:val="center"/>
        <w:rPr>
          <w:rFonts w:ascii="Times New Roman" w:hAnsi="Times New Roman" w:cs="Times New Roman"/>
          <w:sz w:val="28"/>
          <w:szCs w:val="28"/>
        </w:rPr>
      </w:pPr>
      <w:r w:rsidRPr="00593914">
        <w:rPr>
          <w:rFonts w:ascii="Times New Roman" w:hAnsi="Times New Roman" w:cs="Times New Roman"/>
          <w:sz w:val="28"/>
          <w:szCs w:val="28"/>
        </w:rPr>
        <w:t>ЛЬВІВСЬКИЙ  НАЦІОНАЛЬНИЙ УНІВЕРСИТЕТ ВЕТЕРИНАРНОЇ МЕДИЦИНИ ТА БІОТЕХНОЛОГІЙ ІМЕНІ С.З.Ґжицького</w:t>
      </w:r>
    </w:p>
    <w:p w14:paraId="6282A96A"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49AA39D9"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227A1AB7" w14:textId="77777777" w:rsidR="00825E38" w:rsidRPr="00593914" w:rsidRDefault="00825E38" w:rsidP="00825E38">
      <w:pPr>
        <w:jc w:val="center"/>
        <w:rPr>
          <w:rFonts w:ascii="Times New Roman" w:hAnsi="Times New Roman" w:cs="Times New Roman"/>
          <w:sz w:val="28"/>
          <w:szCs w:val="28"/>
        </w:rPr>
      </w:pPr>
      <w:r w:rsidRPr="00593914">
        <w:rPr>
          <w:rFonts w:ascii="Times New Roman" w:hAnsi="Times New Roman" w:cs="Times New Roman"/>
          <w:sz w:val="28"/>
          <w:szCs w:val="28"/>
        </w:rPr>
        <w:t>КАФЕДРА ІСТОРІЇ УКРАЇНИ, ЕКОНОМІЧНОЇ ТЕОРІЇ І ТУРИЗМУ</w:t>
      </w:r>
    </w:p>
    <w:p w14:paraId="415FB300" w14:textId="77777777" w:rsidR="00825E38" w:rsidRPr="00593914" w:rsidRDefault="00825E38" w:rsidP="00825E38">
      <w:pPr>
        <w:jc w:val="both"/>
        <w:rPr>
          <w:rFonts w:ascii="Times New Roman" w:hAnsi="Times New Roman" w:cs="Times New Roman"/>
          <w:sz w:val="28"/>
          <w:szCs w:val="28"/>
        </w:rPr>
      </w:pPr>
    </w:p>
    <w:p w14:paraId="0F62DCA5"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3E77A6CE" w14:textId="56231BBA"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0F470C73" w14:textId="77777777" w:rsidR="00825E38" w:rsidRPr="00593914" w:rsidRDefault="00825E38" w:rsidP="00825E38">
      <w:pPr>
        <w:jc w:val="center"/>
        <w:rPr>
          <w:rFonts w:ascii="Times New Roman" w:hAnsi="Times New Roman" w:cs="Times New Roman"/>
          <w:sz w:val="28"/>
          <w:szCs w:val="28"/>
        </w:rPr>
      </w:pPr>
      <w:r w:rsidRPr="00593914">
        <w:rPr>
          <w:rFonts w:ascii="Times New Roman" w:hAnsi="Times New Roman" w:cs="Times New Roman"/>
          <w:sz w:val="28"/>
          <w:szCs w:val="28"/>
        </w:rPr>
        <w:t>КУРСОВА РОБОТА</w:t>
      </w:r>
    </w:p>
    <w:p w14:paraId="33B54290" w14:textId="77777777" w:rsidR="00825E38" w:rsidRPr="00593914" w:rsidRDefault="00825E38" w:rsidP="00825E38">
      <w:pPr>
        <w:jc w:val="center"/>
        <w:rPr>
          <w:rFonts w:ascii="Times New Roman" w:hAnsi="Times New Roman" w:cs="Times New Roman"/>
          <w:sz w:val="28"/>
          <w:szCs w:val="28"/>
        </w:rPr>
      </w:pPr>
      <w:r w:rsidRPr="00593914">
        <w:rPr>
          <w:rFonts w:ascii="Times New Roman" w:hAnsi="Times New Roman" w:cs="Times New Roman"/>
          <w:sz w:val="28"/>
          <w:szCs w:val="28"/>
        </w:rPr>
        <w:t>на тему:</w:t>
      </w:r>
    </w:p>
    <w:p w14:paraId="4BC75D49"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3A52A498"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0F81245A" w14:textId="77777777" w:rsidR="00825E38" w:rsidRPr="00593914" w:rsidRDefault="00825E38" w:rsidP="00825E38">
      <w:pPr>
        <w:jc w:val="center"/>
        <w:rPr>
          <w:rFonts w:ascii="Times New Roman" w:hAnsi="Times New Roman" w:cs="Times New Roman"/>
          <w:sz w:val="28"/>
          <w:szCs w:val="28"/>
        </w:rPr>
      </w:pPr>
      <w:r w:rsidRPr="00593914">
        <w:rPr>
          <w:rFonts w:ascii="Times New Roman" w:hAnsi="Times New Roman" w:cs="Times New Roman"/>
          <w:sz w:val="28"/>
          <w:szCs w:val="28"/>
        </w:rPr>
        <w:t>Студента _____________________ групи</w:t>
      </w:r>
    </w:p>
    <w:p w14:paraId="685C4EF5" w14:textId="77777777" w:rsidR="00825E38" w:rsidRPr="00593914" w:rsidRDefault="00825E38" w:rsidP="00825E38">
      <w:pPr>
        <w:jc w:val="center"/>
        <w:rPr>
          <w:rFonts w:ascii="Times New Roman" w:hAnsi="Times New Roman" w:cs="Times New Roman"/>
          <w:sz w:val="28"/>
          <w:szCs w:val="28"/>
        </w:rPr>
      </w:pPr>
    </w:p>
    <w:p w14:paraId="384E0B09" w14:textId="77777777" w:rsidR="00825E38" w:rsidRPr="00593914" w:rsidRDefault="00825E38" w:rsidP="00825E38">
      <w:pPr>
        <w:jc w:val="center"/>
        <w:rPr>
          <w:rFonts w:ascii="Times New Roman" w:hAnsi="Times New Roman" w:cs="Times New Roman"/>
          <w:sz w:val="28"/>
          <w:szCs w:val="28"/>
        </w:rPr>
      </w:pPr>
      <w:r w:rsidRPr="00593914">
        <w:rPr>
          <w:rFonts w:ascii="Times New Roman" w:hAnsi="Times New Roman" w:cs="Times New Roman"/>
          <w:sz w:val="28"/>
          <w:szCs w:val="28"/>
        </w:rPr>
        <w:t>___________________________________</w:t>
      </w:r>
    </w:p>
    <w:p w14:paraId="250A1FAE" w14:textId="77777777" w:rsidR="00825E38" w:rsidRPr="00593914" w:rsidRDefault="00825E38" w:rsidP="00825E38">
      <w:pPr>
        <w:jc w:val="center"/>
        <w:rPr>
          <w:rFonts w:ascii="Times New Roman" w:hAnsi="Times New Roman" w:cs="Times New Roman"/>
          <w:sz w:val="28"/>
          <w:szCs w:val="28"/>
        </w:rPr>
      </w:pPr>
      <w:r w:rsidRPr="00593914">
        <w:rPr>
          <w:rFonts w:ascii="Times New Roman" w:hAnsi="Times New Roman" w:cs="Times New Roman"/>
          <w:sz w:val="28"/>
          <w:szCs w:val="28"/>
        </w:rPr>
        <w:t>(прізвище)</w:t>
      </w:r>
    </w:p>
    <w:p w14:paraId="106E0DA9" w14:textId="77777777" w:rsidR="00825E38" w:rsidRPr="00593914" w:rsidRDefault="00825E38" w:rsidP="00825E38">
      <w:pPr>
        <w:jc w:val="center"/>
        <w:rPr>
          <w:rFonts w:ascii="Times New Roman" w:hAnsi="Times New Roman" w:cs="Times New Roman"/>
          <w:sz w:val="28"/>
          <w:szCs w:val="28"/>
        </w:rPr>
      </w:pPr>
      <w:r w:rsidRPr="00593914">
        <w:rPr>
          <w:rFonts w:ascii="Times New Roman" w:hAnsi="Times New Roman" w:cs="Times New Roman"/>
          <w:sz w:val="28"/>
          <w:szCs w:val="28"/>
        </w:rPr>
        <w:t>______________________________________________</w:t>
      </w:r>
    </w:p>
    <w:p w14:paraId="690ECFC1" w14:textId="77777777" w:rsidR="00825E38" w:rsidRPr="00593914" w:rsidRDefault="00825E38" w:rsidP="00825E38">
      <w:pPr>
        <w:jc w:val="center"/>
        <w:rPr>
          <w:rFonts w:ascii="Times New Roman" w:hAnsi="Times New Roman" w:cs="Times New Roman"/>
          <w:sz w:val="28"/>
          <w:szCs w:val="28"/>
        </w:rPr>
      </w:pPr>
      <w:r w:rsidRPr="00593914">
        <w:rPr>
          <w:rFonts w:ascii="Times New Roman" w:hAnsi="Times New Roman" w:cs="Times New Roman"/>
          <w:sz w:val="28"/>
          <w:szCs w:val="28"/>
        </w:rPr>
        <w:t>(ім'я та по-батькові)</w:t>
      </w:r>
    </w:p>
    <w:p w14:paraId="78450443" w14:textId="77777777" w:rsidR="00825E38" w:rsidRPr="00593914" w:rsidRDefault="00825E38" w:rsidP="00825E38">
      <w:pPr>
        <w:jc w:val="center"/>
        <w:rPr>
          <w:rFonts w:ascii="Times New Roman" w:hAnsi="Times New Roman" w:cs="Times New Roman"/>
          <w:sz w:val="28"/>
          <w:szCs w:val="28"/>
        </w:rPr>
      </w:pPr>
    </w:p>
    <w:p w14:paraId="0AC186CA" w14:textId="77777777" w:rsidR="00825E38" w:rsidRPr="00593914" w:rsidRDefault="00825E38" w:rsidP="00825E38">
      <w:pPr>
        <w:jc w:val="center"/>
        <w:rPr>
          <w:rFonts w:ascii="Times New Roman" w:hAnsi="Times New Roman" w:cs="Times New Roman"/>
          <w:sz w:val="28"/>
          <w:szCs w:val="28"/>
        </w:rPr>
      </w:pPr>
      <w:r w:rsidRPr="00593914">
        <w:rPr>
          <w:rFonts w:ascii="Times New Roman" w:hAnsi="Times New Roman" w:cs="Times New Roman"/>
          <w:sz w:val="28"/>
          <w:szCs w:val="28"/>
        </w:rPr>
        <w:t>Керівник курсової роботи _______       ________________________________</w:t>
      </w:r>
    </w:p>
    <w:p w14:paraId="3D5C9E04" w14:textId="77777777" w:rsidR="00825E38" w:rsidRPr="00593914" w:rsidRDefault="00825E38" w:rsidP="00825E38">
      <w:pPr>
        <w:jc w:val="center"/>
        <w:rPr>
          <w:rFonts w:ascii="Times New Roman" w:hAnsi="Times New Roman" w:cs="Times New Roman"/>
          <w:sz w:val="28"/>
          <w:szCs w:val="28"/>
        </w:rPr>
      </w:pPr>
      <w:r w:rsidRPr="00593914">
        <w:rPr>
          <w:rFonts w:ascii="Times New Roman" w:hAnsi="Times New Roman" w:cs="Times New Roman"/>
          <w:sz w:val="28"/>
          <w:szCs w:val="28"/>
        </w:rPr>
        <w:t xml:space="preserve">                                   (підпис)                                 (прізвище та ініціали)</w:t>
      </w:r>
    </w:p>
    <w:p w14:paraId="2526E6DB"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60732C82"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3D7F65F9" w14:textId="77777777" w:rsidR="00825E38" w:rsidRPr="00593914" w:rsidRDefault="00825E38" w:rsidP="00825E38">
      <w:pPr>
        <w:jc w:val="center"/>
        <w:rPr>
          <w:rFonts w:ascii="Times New Roman" w:hAnsi="Times New Roman" w:cs="Times New Roman"/>
          <w:sz w:val="28"/>
          <w:szCs w:val="28"/>
        </w:rPr>
      </w:pPr>
      <w:r w:rsidRPr="00593914">
        <w:rPr>
          <w:rFonts w:ascii="Times New Roman" w:hAnsi="Times New Roman" w:cs="Times New Roman"/>
          <w:sz w:val="28"/>
          <w:szCs w:val="28"/>
        </w:rPr>
        <w:t>Львів 20_</w:t>
      </w:r>
    </w:p>
    <w:p w14:paraId="5B77C6C4"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lastRenderedPageBreak/>
        <w:t xml:space="preserve"> </w:t>
      </w:r>
    </w:p>
    <w:p w14:paraId="1D1127B8" w14:textId="77777777" w:rsidR="00825E38" w:rsidRPr="00593914" w:rsidRDefault="00825E38" w:rsidP="00825E38">
      <w:pPr>
        <w:jc w:val="right"/>
        <w:rPr>
          <w:rFonts w:ascii="Times New Roman" w:hAnsi="Times New Roman" w:cs="Times New Roman"/>
          <w:sz w:val="28"/>
          <w:szCs w:val="28"/>
        </w:rPr>
      </w:pPr>
      <w:r w:rsidRPr="00593914">
        <w:rPr>
          <w:rFonts w:ascii="Times New Roman" w:hAnsi="Times New Roman" w:cs="Times New Roman"/>
          <w:sz w:val="28"/>
          <w:szCs w:val="28"/>
        </w:rPr>
        <w:t xml:space="preserve">Додаток 2 </w:t>
      </w:r>
    </w:p>
    <w:p w14:paraId="362D8181" w14:textId="77777777" w:rsidR="00825E38" w:rsidRPr="00593914" w:rsidRDefault="00825E38" w:rsidP="00825E38">
      <w:pPr>
        <w:jc w:val="center"/>
        <w:rPr>
          <w:rFonts w:ascii="Times New Roman" w:hAnsi="Times New Roman" w:cs="Times New Roman"/>
          <w:sz w:val="28"/>
          <w:szCs w:val="28"/>
        </w:rPr>
      </w:pPr>
      <w:r w:rsidRPr="00593914">
        <w:rPr>
          <w:rFonts w:ascii="Times New Roman" w:hAnsi="Times New Roman" w:cs="Times New Roman"/>
          <w:sz w:val="28"/>
          <w:szCs w:val="28"/>
        </w:rPr>
        <w:t>РЕФЕРАТ</w:t>
      </w:r>
    </w:p>
    <w:p w14:paraId="0ACE0C88"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1DC368A4"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Обсяг____ с.   ____ табл.   ____ рис.  _____ додатків  </w:t>
      </w:r>
    </w:p>
    <w:p w14:paraId="6C922DFF"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3EFB8859"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Ключові слова:____________________________________________ </w:t>
      </w:r>
    </w:p>
    <w:p w14:paraId="52AA89C9"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7374BA7C"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___________________________________________________________ </w:t>
      </w:r>
    </w:p>
    <w:p w14:paraId="60231869"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3D6C6D9B"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Актуальність теми курсової роботи____________________________ </w:t>
      </w:r>
    </w:p>
    <w:p w14:paraId="03B597A6"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68876197"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___________________________________________________________ </w:t>
      </w:r>
    </w:p>
    <w:p w14:paraId="2CB7D717"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23C36327"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19BF81D2"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Об'єкт дослідження__________________________________________ </w:t>
      </w:r>
    </w:p>
    <w:p w14:paraId="62E42709"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65BA64A0"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___________________________________________________________ </w:t>
      </w:r>
    </w:p>
    <w:p w14:paraId="3AB33E98"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09751959"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6C5A33C9"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Мета курсової роботи ______________________________________ </w:t>
      </w:r>
    </w:p>
    <w:p w14:paraId="5B8198A9"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15CA61F1"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___________________________________________________________ </w:t>
      </w:r>
    </w:p>
    <w:p w14:paraId="101C062A"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1E2521CC"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Результати дослідження______________________________________ </w:t>
      </w:r>
    </w:p>
    <w:p w14:paraId="118E4CDA" w14:textId="77777777" w:rsidR="00825E38" w:rsidRPr="00593914" w:rsidRDefault="00825E38" w:rsidP="00825E38">
      <w:pPr>
        <w:pBdr>
          <w:bottom w:val="single" w:sz="12" w:space="1" w:color="auto"/>
        </w:pBdr>
        <w:jc w:val="both"/>
        <w:rPr>
          <w:rFonts w:ascii="Times New Roman" w:hAnsi="Times New Roman" w:cs="Times New Roman"/>
          <w:sz w:val="28"/>
          <w:szCs w:val="28"/>
        </w:rPr>
      </w:pPr>
      <w:r w:rsidRPr="00593914">
        <w:rPr>
          <w:rFonts w:ascii="Times New Roman" w:hAnsi="Times New Roman" w:cs="Times New Roman"/>
          <w:sz w:val="28"/>
          <w:szCs w:val="28"/>
        </w:rPr>
        <w:t xml:space="preserve"> </w:t>
      </w:r>
    </w:p>
    <w:p w14:paraId="1B271473" w14:textId="77777777" w:rsidR="00825E38" w:rsidRPr="00593914" w:rsidRDefault="00825E38" w:rsidP="00825E38">
      <w:pPr>
        <w:jc w:val="both"/>
        <w:rPr>
          <w:rFonts w:ascii="Times New Roman" w:hAnsi="Times New Roman" w:cs="Times New Roman"/>
          <w:sz w:val="28"/>
          <w:szCs w:val="28"/>
        </w:rPr>
      </w:pPr>
    </w:p>
    <w:p w14:paraId="45483DAB" w14:textId="77777777" w:rsidR="00825E38" w:rsidRPr="00593914" w:rsidRDefault="00825E38" w:rsidP="00825E38">
      <w:pPr>
        <w:jc w:val="right"/>
        <w:rPr>
          <w:rFonts w:ascii="Times New Roman" w:hAnsi="Times New Roman" w:cs="Times New Roman"/>
          <w:sz w:val="28"/>
          <w:szCs w:val="28"/>
        </w:rPr>
      </w:pPr>
      <w:r w:rsidRPr="00593914">
        <w:rPr>
          <w:rFonts w:ascii="Times New Roman" w:hAnsi="Times New Roman" w:cs="Times New Roman"/>
          <w:sz w:val="28"/>
          <w:szCs w:val="28"/>
        </w:rPr>
        <w:t>Додаток 3</w:t>
      </w:r>
    </w:p>
    <w:p w14:paraId="7F72A44E" w14:textId="77777777" w:rsidR="00825E38" w:rsidRPr="00593914" w:rsidRDefault="00825E38" w:rsidP="006B07CA">
      <w:pPr>
        <w:ind w:firstLine="708"/>
        <w:jc w:val="both"/>
        <w:rPr>
          <w:rFonts w:ascii="Times New Roman" w:hAnsi="Times New Roman" w:cs="Times New Roman"/>
          <w:b/>
          <w:sz w:val="28"/>
          <w:szCs w:val="28"/>
        </w:rPr>
      </w:pPr>
      <w:r w:rsidRPr="00593914">
        <w:rPr>
          <w:rFonts w:ascii="Times New Roman" w:hAnsi="Times New Roman" w:cs="Times New Roman"/>
          <w:b/>
          <w:sz w:val="28"/>
          <w:szCs w:val="28"/>
        </w:rPr>
        <w:t xml:space="preserve">Приклад оформлення бібліографічного опису в списку використаних джерел </w:t>
      </w:r>
    </w:p>
    <w:p w14:paraId="6C1646B5"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b/>
          <w:i/>
          <w:sz w:val="28"/>
          <w:szCs w:val="28"/>
        </w:rPr>
        <w:t>Один автор</w:t>
      </w:r>
      <w:r w:rsidRPr="00593914">
        <w:rPr>
          <w:rFonts w:ascii="Times New Roman" w:hAnsi="Times New Roman" w:cs="Times New Roman"/>
          <w:sz w:val="28"/>
          <w:szCs w:val="28"/>
        </w:rPr>
        <w:t xml:space="preserve">  </w:t>
      </w:r>
    </w:p>
    <w:p w14:paraId="2DA3900E"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Сенин В.С. Организация международного туризма: Учебник. – М., 2001. – 400 с. </w:t>
      </w:r>
    </w:p>
    <w:p w14:paraId="76DA3E20"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b/>
          <w:i/>
          <w:sz w:val="28"/>
          <w:szCs w:val="28"/>
        </w:rPr>
        <w:t>Два автори</w:t>
      </w:r>
      <w:r w:rsidRPr="00593914">
        <w:rPr>
          <w:rFonts w:ascii="Times New Roman" w:hAnsi="Times New Roman" w:cs="Times New Roman"/>
          <w:sz w:val="28"/>
          <w:szCs w:val="28"/>
        </w:rPr>
        <w:t xml:space="preserve">  </w:t>
      </w:r>
    </w:p>
    <w:p w14:paraId="2D8E580C"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Балабанов И.Т., Балабанов А.И. Экономика туризма: Учеб.пососбие. – М.: Финансы и статистика, 2000. – 176 с. </w:t>
      </w:r>
    </w:p>
    <w:p w14:paraId="48D4991A"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b/>
          <w:i/>
          <w:sz w:val="28"/>
          <w:szCs w:val="28"/>
        </w:rPr>
        <w:t>Три автори</w:t>
      </w:r>
      <w:r w:rsidRPr="00593914">
        <w:rPr>
          <w:rFonts w:ascii="Times New Roman" w:hAnsi="Times New Roman" w:cs="Times New Roman"/>
          <w:sz w:val="28"/>
          <w:szCs w:val="28"/>
        </w:rPr>
        <w:t xml:space="preserve">  </w:t>
      </w:r>
    </w:p>
    <w:p w14:paraId="1F0264FF"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Мальська М.П., Худо В.В, Цибух В.І. Основи туристичного бізнесу: Навчальний посібник. – К.: Центр навчальної літератури, 2004. – 272 с. </w:t>
      </w:r>
    </w:p>
    <w:p w14:paraId="39E9495A" w14:textId="77777777" w:rsidR="00825E38" w:rsidRPr="00593914" w:rsidRDefault="00825E38" w:rsidP="00825E38">
      <w:pPr>
        <w:jc w:val="both"/>
        <w:rPr>
          <w:rFonts w:ascii="Times New Roman" w:hAnsi="Times New Roman" w:cs="Times New Roman"/>
          <w:b/>
          <w:i/>
          <w:sz w:val="28"/>
          <w:szCs w:val="28"/>
        </w:rPr>
      </w:pPr>
      <w:r w:rsidRPr="00593914">
        <w:rPr>
          <w:rFonts w:ascii="Times New Roman" w:hAnsi="Times New Roman" w:cs="Times New Roman"/>
          <w:b/>
          <w:i/>
          <w:sz w:val="28"/>
          <w:szCs w:val="28"/>
        </w:rPr>
        <w:t>П’ять і більше</w:t>
      </w:r>
      <w:r w:rsidRPr="00593914">
        <w:rPr>
          <w:rFonts w:ascii="Times New Roman" w:hAnsi="Times New Roman" w:cs="Times New Roman"/>
          <w:sz w:val="28"/>
          <w:szCs w:val="28"/>
        </w:rPr>
        <w:t xml:space="preserve"> </w:t>
      </w:r>
      <w:r w:rsidRPr="00593914">
        <w:rPr>
          <w:rFonts w:ascii="Times New Roman" w:hAnsi="Times New Roman" w:cs="Times New Roman"/>
          <w:b/>
          <w:i/>
          <w:sz w:val="28"/>
          <w:szCs w:val="28"/>
        </w:rPr>
        <w:t xml:space="preserve">авторів </w:t>
      </w:r>
    </w:p>
    <w:p w14:paraId="45AFDCCF"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Менеджмент туризма: Основы менеджмента: Учебник / Л.И. Лукичева, В.А. Квартальнов, В.А. Исаев и др. – М.: Финанасы и статистика, 2002. – 352 с. </w:t>
      </w:r>
    </w:p>
    <w:p w14:paraId="06B6C63F" w14:textId="77777777" w:rsidR="00825E38" w:rsidRPr="00593914" w:rsidRDefault="00825E38" w:rsidP="00825E38">
      <w:pPr>
        <w:jc w:val="both"/>
        <w:rPr>
          <w:rFonts w:ascii="Times New Roman" w:hAnsi="Times New Roman" w:cs="Times New Roman"/>
          <w:b/>
          <w:i/>
          <w:sz w:val="28"/>
          <w:szCs w:val="28"/>
        </w:rPr>
      </w:pPr>
      <w:r w:rsidRPr="00593914">
        <w:rPr>
          <w:rFonts w:ascii="Times New Roman" w:hAnsi="Times New Roman" w:cs="Times New Roman"/>
          <w:b/>
          <w:i/>
          <w:sz w:val="28"/>
          <w:szCs w:val="28"/>
        </w:rPr>
        <w:t>Перекладні  видання</w:t>
      </w:r>
    </w:p>
    <w:p w14:paraId="2CE01895"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Уокер Дж. Р. Введение в гостеприимство: Учеб. пособие / Пер. с англ. – М.: ЮНИТИ-ДАНА, 2002. – 607 с. </w:t>
      </w:r>
    </w:p>
    <w:p w14:paraId="2C1BE0B9"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b/>
          <w:i/>
          <w:sz w:val="28"/>
          <w:szCs w:val="28"/>
        </w:rPr>
        <w:t>Словники, довідники</w:t>
      </w:r>
      <w:r w:rsidRPr="00593914">
        <w:rPr>
          <w:rFonts w:ascii="Times New Roman" w:hAnsi="Times New Roman" w:cs="Times New Roman"/>
          <w:sz w:val="28"/>
          <w:szCs w:val="28"/>
        </w:rPr>
        <w:t xml:space="preserve">, </w:t>
      </w:r>
      <w:r w:rsidRPr="00593914">
        <w:rPr>
          <w:rFonts w:ascii="Times New Roman" w:hAnsi="Times New Roman" w:cs="Times New Roman"/>
          <w:b/>
          <w:i/>
          <w:sz w:val="28"/>
          <w:szCs w:val="28"/>
        </w:rPr>
        <w:t xml:space="preserve">енциклопедії </w:t>
      </w:r>
    </w:p>
    <w:p w14:paraId="4488F5D2"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Виды туризма // Энциклопедия туризма: Справочник / Зорин И.В.,  Квартальнов В.А. – М.: Финансы и статистика, 2003.- С.269-282. </w:t>
      </w:r>
    </w:p>
    <w:p w14:paraId="554B403F" w14:textId="77777777" w:rsidR="00825E38" w:rsidRPr="00593914" w:rsidRDefault="00825E38" w:rsidP="00825E38">
      <w:pPr>
        <w:jc w:val="both"/>
        <w:rPr>
          <w:rFonts w:ascii="Times New Roman" w:hAnsi="Times New Roman" w:cs="Times New Roman"/>
          <w:b/>
          <w:i/>
          <w:sz w:val="28"/>
          <w:szCs w:val="28"/>
        </w:rPr>
      </w:pPr>
      <w:r w:rsidRPr="00593914">
        <w:rPr>
          <w:rFonts w:ascii="Times New Roman" w:hAnsi="Times New Roman" w:cs="Times New Roman"/>
          <w:b/>
          <w:i/>
          <w:sz w:val="28"/>
          <w:szCs w:val="28"/>
        </w:rPr>
        <w:t>Статті з журналу</w:t>
      </w:r>
      <w:r w:rsidRPr="00593914">
        <w:rPr>
          <w:rFonts w:ascii="Times New Roman" w:hAnsi="Times New Roman" w:cs="Times New Roman"/>
          <w:sz w:val="28"/>
          <w:szCs w:val="28"/>
        </w:rPr>
        <w:t xml:space="preserve">, </w:t>
      </w:r>
      <w:r w:rsidRPr="00593914">
        <w:rPr>
          <w:rFonts w:ascii="Times New Roman" w:hAnsi="Times New Roman" w:cs="Times New Roman"/>
          <w:b/>
          <w:i/>
          <w:sz w:val="28"/>
          <w:szCs w:val="28"/>
        </w:rPr>
        <w:t xml:space="preserve">газети, матеріали конференцій </w:t>
      </w:r>
    </w:p>
    <w:p w14:paraId="42EC8B40"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Сидоренко В. Фрістайл Вашої зими: Австрія, Андорра, Польща, Словаччина, Словенія,  Україна, Туреччина, Фінляндія, Україна / Сидоренко В. // Міжнародний туризм. – 2005. – №6 (66). – С.42-51. </w:t>
      </w:r>
    </w:p>
    <w:p w14:paraId="07A6F257"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Поколодна М.М. Глобалізація міжнародного туризму та її наслідки / М.М. Поколодна //  Соціокультурні комунікації в інформаційному суспільстві: Матеріали міжнародної наукової конференції, м. Харків, 21-22 листопада 2003 р.  – Х.: ХДАК, 2003. – С. 33-34. </w:t>
      </w:r>
    </w:p>
    <w:p w14:paraId="2AABB026" w14:textId="77777777" w:rsidR="00EE6EF0" w:rsidRDefault="00EE6EF0" w:rsidP="00825E38">
      <w:pPr>
        <w:jc w:val="both"/>
        <w:rPr>
          <w:rFonts w:ascii="Times New Roman" w:hAnsi="Times New Roman" w:cs="Times New Roman"/>
          <w:b/>
          <w:i/>
          <w:sz w:val="28"/>
          <w:szCs w:val="28"/>
        </w:rPr>
      </w:pPr>
    </w:p>
    <w:p w14:paraId="179172A8"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b/>
          <w:i/>
          <w:sz w:val="28"/>
          <w:szCs w:val="28"/>
        </w:rPr>
        <w:lastRenderedPageBreak/>
        <w:t>Карти, атласи</w:t>
      </w:r>
      <w:r w:rsidRPr="00593914">
        <w:rPr>
          <w:rFonts w:ascii="Times New Roman" w:hAnsi="Times New Roman" w:cs="Times New Roman"/>
          <w:sz w:val="28"/>
          <w:szCs w:val="28"/>
        </w:rPr>
        <w:t xml:space="preserve">  </w:t>
      </w:r>
    </w:p>
    <w:p w14:paraId="41E84A22"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 xml:space="preserve">Україна. Туристична карта. – 1 : 1 000 000. ДНВП “Картографія”, 2001 р. </w:t>
      </w:r>
    </w:p>
    <w:p w14:paraId="0770CF8C" w14:textId="77777777" w:rsidR="00825E38" w:rsidRPr="00593914" w:rsidRDefault="00825E38" w:rsidP="00825E38">
      <w:pPr>
        <w:jc w:val="both"/>
        <w:rPr>
          <w:rFonts w:ascii="Times New Roman" w:hAnsi="Times New Roman" w:cs="Times New Roman"/>
          <w:b/>
          <w:i/>
          <w:sz w:val="28"/>
          <w:szCs w:val="28"/>
        </w:rPr>
      </w:pPr>
      <w:r w:rsidRPr="00593914">
        <w:rPr>
          <w:rFonts w:ascii="Times New Roman" w:hAnsi="Times New Roman" w:cs="Times New Roman"/>
          <w:b/>
          <w:i/>
          <w:sz w:val="28"/>
          <w:szCs w:val="28"/>
        </w:rPr>
        <w:t>Internet  ресурси</w:t>
      </w:r>
    </w:p>
    <w:p w14:paraId="0DD6F57F" w14:textId="77777777" w:rsidR="00825E38" w:rsidRPr="00593914" w:rsidRDefault="00825E38" w:rsidP="00825E38">
      <w:pPr>
        <w:jc w:val="both"/>
        <w:rPr>
          <w:rFonts w:ascii="Times New Roman" w:hAnsi="Times New Roman" w:cs="Times New Roman"/>
          <w:sz w:val="28"/>
          <w:szCs w:val="28"/>
        </w:rPr>
      </w:pPr>
      <w:r w:rsidRPr="00593914">
        <w:rPr>
          <w:rFonts w:ascii="Times New Roman" w:hAnsi="Times New Roman" w:cs="Times New Roman"/>
          <w:sz w:val="28"/>
          <w:szCs w:val="28"/>
        </w:rPr>
        <w:t>Туризм сільський зелений. Особливості організації.  [Електронний ресурс] / ССРСЗТ в Україні – Режим доступу:  http: // www/ greentour.com.ua</w:t>
      </w:r>
    </w:p>
    <w:p w14:paraId="0A94AF21" w14:textId="77777777" w:rsidR="0065233B" w:rsidRDefault="0065233B"/>
    <w:sectPr w:rsidR="0065233B" w:rsidSect="005F6253">
      <w:footerReference w:type="default" r:id="rId8"/>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7B000" w14:textId="77777777" w:rsidR="00C30451" w:rsidRDefault="00C30451" w:rsidP="005F6253">
      <w:pPr>
        <w:spacing w:after="0" w:line="240" w:lineRule="auto"/>
      </w:pPr>
      <w:r>
        <w:separator/>
      </w:r>
    </w:p>
  </w:endnote>
  <w:endnote w:type="continuationSeparator" w:id="0">
    <w:p w14:paraId="0AA3003D" w14:textId="77777777" w:rsidR="00C30451" w:rsidRDefault="00C30451" w:rsidP="005F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612848"/>
      <w:docPartObj>
        <w:docPartGallery w:val="Page Numbers (Bottom of Page)"/>
        <w:docPartUnique/>
      </w:docPartObj>
    </w:sdtPr>
    <w:sdtEndPr/>
    <w:sdtContent>
      <w:p w14:paraId="4488005C" w14:textId="1F0E8F65" w:rsidR="005F6253" w:rsidRDefault="005F6253">
        <w:pPr>
          <w:pStyle w:val="a7"/>
          <w:jc w:val="center"/>
        </w:pPr>
        <w:r>
          <w:fldChar w:fldCharType="begin"/>
        </w:r>
        <w:r>
          <w:instrText>PAGE   \* MERGEFORMAT</w:instrText>
        </w:r>
        <w:r>
          <w:fldChar w:fldCharType="separate"/>
        </w:r>
        <w:r w:rsidR="004A4776" w:rsidRPr="004A4776">
          <w:rPr>
            <w:noProof/>
            <w:lang w:val="ru-RU"/>
          </w:rPr>
          <w:t>14</w:t>
        </w:r>
        <w:r>
          <w:fldChar w:fldCharType="end"/>
        </w:r>
      </w:p>
    </w:sdtContent>
  </w:sdt>
  <w:p w14:paraId="57FE3349" w14:textId="77777777" w:rsidR="005F6253" w:rsidRDefault="005F62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F4FAB" w14:textId="77777777" w:rsidR="00C30451" w:rsidRDefault="00C30451" w:rsidP="005F6253">
      <w:pPr>
        <w:spacing w:after="0" w:line="240" w:lineRule="auto"/>
      </w:pPr>
      <w:r>
        <w:separator/>
      </w:r>
    </w:p>
  </w:footnote>
  <w:footnote w:type="continuationSeparator" w:id="0">
    <w:p w14:paraId="27B4275D" w14:textId="77777777" w:rsidR="00C30451" w:rsidRDefault="00C30451" w:rsidP="005F6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63D03"/>
    <w:multiLevelType w:val="hybridMultilevel"/>
    <w:tmpl w:val="C0B2E718"/>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18"/>
    <w:rsid w:val="00027178"/>
    <w:rsid w:val="00064191"/>
    <w:rsid w:val="00071F0C"/>
    <w:rsid w:val="00254118"/>
    <w:rsid w:val="003518AD"/>
    <w:rsid w:val="004201BE"/>
    <w:rsid w:val="004A4776"/>
    <w:rsid w:val="005F6253"/>
    <w:rsid w:val="0064310F"/>
    <w:rsid w:val="0065233B"/>
    <w:rsid w:val="006B07CA"/>
    <w:rsid w:val="007957E0"/>
    <w:rsid w:val="00825E38"/>
    <w:rsid w:val="00842BF6"/>
    <w:rsid w:val="008F5D3C"/>
    <w:rsid w:val="00A650E0"/>
    <w:rsid w:val="00C232EA"/>
    <w:rsid w:val="00C30451"/>
    <w:rsid w:val="00D641CF"/>
    <w:rsid w:val="00DA7DF0"/>
    <w:rsid w:val="00E10AD0"/>
    <w:rsid w:val="00EE6EF0"/>
    <w:rsid w:val="00EF0D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18D3"/>
  <w15:chartTrackingRefBased/>
  <w15:docId w15:val="{CF94E4E7-4E08-4640-8E4D-30958ED2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E38"/>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F6253"/>
    <w:pPr>
      <w:spacing w:after="0" w:line="240" w:lineRule="auto"/>
    </w:pPr>
    <w:rPr>
      <w:rFonts w:eastAsiaTheme="minorEastAsia"/>
      <w:lang w:eastAsia="uk-UA"/>
    </w:rPr>
  </w:style>
  <w:style w:type="character" w:customStyle="1" w:styleId="a4">
    <w:name w:val="Без інтервалів Знак"/>
    <w:basedOn w:val="a0"/>
    <w:link w:val="a3"/>
    <w:uiPriority w:val="1"/>
    <w:rsid w:val="005F6253"/>
    <w:rPr>
      <w:rFonts w:eastAsiaTheme="minorEastAsia"/>
      <w:lang w:eastAsia="uk-UA"/>
    </w:rPr>
  </w:style>
  <w:style w:type="paragraph" w:styleId="a5">
    <w:name w:val="header"/>
    <w:basedOn w:val="a"/>
    <w:link w:val="a6"/>
    <w:uiPriority w:val="99"/>
    <w:unhideWhenUsed/>
    <w:rsid w:val="005F625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F6253"/>
    <w:rPr>
      <w:rFonts w:eastAsiaTheme="minorEastAsia"/>
      <w:lang w:eastAsia="uk-UA"/>
    </w:rPr>
  </w:style>
  <w:style w:type="paragraph" w:styleId="a7">
    <w:name w:val="footer"/>
    <w:basedOn w:val="a"/>
    <w:link w:val="a8"/>
    <w:uiPriority w:val="99"/>
    <w:unhideWhenUsed/>
    <w:rsid w:val="005F6253"/>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F6253"/>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8795-41D1-4E7C-96AC-0DC7BBC7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12647</Words>
  <Characters>7210</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Admin</cp:lastModifiedBy>
  <cp:revision>2</cp:revision>
  <cp:lastPrinted>2020-11-02T09:34:00Z</cp:lastPrinted>
  <dcterms:created xsi:type="dcterms:W3CDTF">2023-04-27T07:49:00Z</dcterms:created>
  <dcterms:modified xsi:type="dcterms:W3CDTF">2023-04-27T07:49:00Z</dcterms:modified>
</cp:coreProperties>
</file>